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684" w:rsidRPr="00250684" w:rsidRDefault="00250684" w:rsidP="00250684">
      <w:pPr>
        <w:keepNext/>
        <w:keepLines/>
        <w:ind w:left="340" w:right="57"/>
        <w:outlineLvl w:val="2"/>
        <w:rPr>
          <w:rFonts w:ascii="Times New Roman" w:eastAsia="Tahoma" w:hAnsi="Times New Roman" w:cs="Times New Roman"/>
          <w:b/>
          <w:bCs/>
        </w:rPr>
      </w:pPr>
      <w:bookmarkStart w:id="0" w:name="bookmark50"/>
      <w:r w:rsidRPr="00250684">
        <w:rPr>
          <w:rFonts w:ascii="Times New Roman" w:eastAsia="Tahoma" w:hAnsi="Times New Roman" w:cs="Times New Roman"/>
          <w:b/>
          <w:bCs/>
        </w:rPr>
        <w:t>Урок 8. Физиология клетки</w:t>
      </w:r>
      <w:bookmarkEnd w:id="0"/>
    </w:p>
    <w:p w:rsidR="00250684" w:rsidRPr="00250684" w:rsidRDefault="00250684" w:rsidP="00250684">
      <w:pPr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250684">
        <w:rPr>
          <w:rFonts w:ascii="Times New Roman" w:eastAsia="Times New Roman" w:hAnsi="Times New Roman" w:cs="Times New Roman"/>
        </w:rPr>
        <w:t>сформировать понятие об основных процессах жизнедеятельности клетки (обмене веществ, ферментах, клеточном гомеостазе, раздражимости и воз</w:t>
      </w:r>
      <w:r w:rsidRPr="00250684">
        <w:rPr>
          <w:rFonts w:ascii="Times New Roman" w:eastAsia="Times New Roman" w:hAnsi="Times New Roman" w:cs="Times New Roman"/>
        </w:rPr>
        <w:softHyphen/>
        <w:t>будимости, движении, делении); развивать умения работать с рисунками учебника, таблицами.</w:t>
      </w:r>
    </w:p>
    <w:p w:rsidR="00250684" w:rsidRPr="00250684" w:rsidRDefault="00250684" w:rsidP="00250684">
      <w:pPr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250684">
        <w:rPr>
          <w:rFonts w:ascii="Times New Roman" w:eastAsia="Times New Roman" w:hAnsi="Times New Roman" w:cs="Times New Roman"/>
        </w:rPr>
        <w:t>таблицы с изображением растительной и животной клетки, табли</w:t>
      </w:r>
      <w:r w:rsidRPr="00250684">
        <w:rPr>
          <w:rFonts w:ascii="Times New Roman" w:eastAsia="Times New Roman" w:hAnsi="Times New Roman" w:cs="Times New Roman"/>
        </w:rPr>
        <w:softHyphen/>
        <w:t>ца «Деление клетки»</w:t>
      </w:r>
    </w:p>
    <w:p w:rsidR="00250684" w:rsidRPr="00250684" w:rsidRDefault="00250684" w:rsidP="00250684">
      <w:pPr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Для демонстрации опыта: химический стакан, 3%-ный пероксид водорода (аптеч</w:t>
      </w:r>
      <w:r w:rsidRPr="00250684">
        <w:rPr>
          <w:rFonts w:ascii="Times New Roman" w:eastAsia="Times New Roman" w:hAnsi="Times New Roman" w:cs="Times New Roman"/>
        </w:rPr>
        <w:softHyphen/>
        <w:t>ный), клубень картофеля, кусочек сырого мяса, терка.</w:t>
      </w:r>
    </w:p>
    <w:p w:rsidR="00250684" w:rsidRPr="00250684" w:rsidRDefault="00250684" w:rsidP="00250684">
      <w:pPr>
        <w:keepNext/>
        <w:keepLines/>
        <w:ind w:left="340" w:right="57"/>
        <w:outlineLvl w:val="7"/>
        <w:rPr>
          <w:rFonts w:ascii="Times New Roman" w:eastAsia="Tahoma" w:hAnsi="Times New Roman" w:cs="Times New Roman"/>
          <w:b/>
          <w:bCs/>
        </w:rPr>
      </w:pPr>
      <w:bookmarkStart w:id="1" w:name="bookmark51"/>
      <w:r w:rsidRPr="00250684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250684" w:rsidRPr="00250684" w:rsidRDefault="00250684" w:rsidP="00CB1EF9">
      <w:pPr>
        <w:keepNext/>
        <w:keepLines/>
        <w:numPr>
          <w:ilvl w:val="0"/>
          <w:numId w:val="4"/>
        </w:numPr>
        <w:tabs>
          <w:tab w:val="left" w:pos="406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2" w:name="bookmark52"/>
      <w:r w:rsidRPr="00250684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250684" w:rsidRPr="00250684" w:rsidRDefault="00250684" w:rsidP="00CB1EF9">
      <w:pPr>
        <w:keepNext/>
        <w:keepLines/>
        <w:numPr>
          <w:ilvl w:val="0"/>
          <w:numId w:val="4"/>
        </w:numPr>
        <w:tabs>
          <w:tab w:val="left" w:pos="406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3" w:name="bookmark53"/>
      <w:r w:rsidRPr="00250684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  <w:bookmarkEnd w:id="3"/>
    </w:p>
    <w:p w:rsidR="00250684" w:rsidRPr="00250684" w:rsidRDefault="00250684" w:rsidP="00CB1EF9">
      <w:pPr>
        <w:numPr>
          <w:ilvl w:val="0"/>
          <w:numId w:val="5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 xml:space="preserve">Работа с карточками </w:t>
      </w:r>
      <w:r w:rsidRPr="00250684">
        <w:rPr>
          <w:rFonts w:ascii="Times New Roman" w:eastAsia="Times New Roman" w:hAnsi="Times New Roman" w:cs="Times New Roman"/>
          <w:i/>
          <w:iCs/>
        </w:rPr>
        <w:t>Карточка № 1</w:t>
      </w:r>
    </w:p>
    <w:p w:rsidR="00250684" w:rsidRPr="00250684" w:rsidRDefault="00250684" w:rsidP="00250684">
      <w:pPr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Выберите один правильный ответ из четырех.</w:t>
      </w:r>
    </w:p>
    <w:p w:rsidR="00250684" w:rsidRPr="00250684" w:rsidRDefault="00250684" w:rsidP="00CB1EF9">
      <w:pPr>
        <w:numPr>
          <w:ilvl w:val="0"/>
          <w:numId w:val="6"/>
        </w:numPr>
        <w:tabs>
          <w:tab w:val="left" w:pos="450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Строение, форму человеческого организма, его органов и образующих их тканей с учетом возрастных, половых и индивидуальных особенностей изучает наука:</w:t>
      </w:r>
    </w:p>
    <w:p w:rsidR="00250684" w:rsidRPr="00250684" w:rsidRDefault="00250684" w:rsidP="00250684">
      <w:pPr>
        <w:tabs>
          <w:tab w:val="right" w:pos="4686"/>
        </w:tabs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А) Физиология человека</w:t>
      </w:r>
      <w:r w:rsidRPr="00250684">
        <w:rPr>
          <w:rFonts w:ascii="Times New Roman" w:eastAsia="Times New Roman" w:hAnsi="Times New Roman" w:cs="Times New Roman"/>
        </w:rPr>
        <w:tab/>
        <w:t>В) Анатомия человека</w:t>
      </w:r>
    </w:p>
    <w:p w:rsidR="00250684" w:rsidRPr="00250684" w:rsidRDefault="00250684" w:rsidP="00250684">
      <w:pPr>
        <w:tabs>
          <w:tab w:val="right" w:pos="4686"/>
        </w:tabs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Б) Гигиена человека</w:t>
      </w:r>
      <w:r w:rsidRPr="00250684">
        <w:rPr>
          <w:rFonts w:ascii="Times New Roman" w:eastAsia="Times New Roman" w:hAnsi="Times New Roman" w:cs="Times New Roman"/>
        </w:rPr>
        <w:tab/>
        <w:t>Г) Экология человека</w:t>
      </w:r>
    </w:p>
    <w:p w:rsidR="00250684" w:rsidRPr="00250684" w:rsidRDefault="00250684" w:rsidP="00CB1EF9">
      <w:pPr>
        <w:numPr>
          <w:ilvl w:val="0"/>
          <w:numId w:val="6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Наука, изучающая строение и функции клеток:</w:t>
      </w:r>
    </w:p>
    <w:p w:rsidR="00250684" w:rsidRPr="00250684" w:rsidRDefault="00250684" w:rsidP="00250684">
      <w:pPr>
        <w:tabs>
          <w:tab w:val="right" w:pos="4353"/>
        </w:tabs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А) Гистология</w:t>
      </w:r>
      <w:r w:rsidRPr="00250684">
        <w:rPr>
          <w:rFonts w:ascii="Times New Roman" w:eastAsia="Times New Roman" w:hAnsi="Times New Roman" w:cs="Times New Roman"/>
        </w:rPr>
        <w:tab/>
        <w:t>В) Эмбриология</w:t>
      </w:r>
    </w:p>
    <w:p w:rsidR="00250684" w:rsidRPr="00250684" w:rsidRDefault="00250684" w:rsidP="00250684">
      <w:pPr>
        <w:tabs>
          <w:tab w:val="right" w:pos="4353"/>
        </w:tabs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Б) Генетика</w:t>
      </w:r>
      <w:r w:rsidRPr="00250684">
        <w:rPr>
          <w:rFonts w:ascii="Times New Roman" w:eastAsia="Times New Roman" w:hAnsi="Times New Roman" w:cs="Times New Roman"/>
        </w:rPr>
        <w:tab/>
        <w:t>Г) Цитология</w:t>
      </w:r>
    </w:p>
    <w:p w:rsidR="00250684" w:rsidRPr="00250684" w:rsidRDefault="00250684" w:rsidP="00CB1EF9">
      <w:pPr>
        <w:numPr>
          <w:ilvl w:val="0"/>
          <w:numId w:val="6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Содержание воды в клетке (в %):</w:t>
      </w:r>
    </w:p>
    <w:p w:rsidR="00250684" w:rsidRPr="00250684" w:rsidRDefault="00250684" w:rsidP="00250684">
      <w:pPr>
        <w:tabs>
          <w:tab w:val="right" w:pos="4686"/>
        </w:tabs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А) 0,5-1</w:t>
      </w:r>
      <w:r w:rsidRPr="00250684">
        <w:rPr>
          <w:rFonts w:ascii="Times New Roman" w:eastAsia="Times New Roman" w:hAnsi="Times New Roman" w:cs="Times New Roman"/>
        </w:rPr>
        <w:tab/>
        <w:t>В) 10-20</w:t>
      </w:r>
    </w:p>
    <w:p w:rsidR="00250684" w:rsidRPr="00250684" w:rsidRDefault="00250684" w:rsidP="00250684">
      <w:pPr>
        <w:tabs>
          <w:tab w:val="right" w:pos="4686"/>
        </w:tabs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Б) 1-5</w:t>
      </w:r>
      <w:r w:rsidRPr="00250684">
        <w:rPr>
          <w:rFonts w:ascii="Times New Roman" w:eastAsia="Times New Roman" w:hAnsi="Times New Roman" w:cs="Times New Roman"/>
        </w:rPr>
        <w:tab/>
        <w:t>Г) 70-85</w:t>
      </w:r>
    </w:p>
    <w:p w:rsidR="00250684" w:rsidRPr="00250684" w:rsidRDefault="00250684" w:rsidP="00CB1EF9">
      <w:pPr>
        <w:numPr>
          <w:ilvl w:val="0"/>
          <w:numId w:val="6"/>
        </w:numPr>
        <w:tabs>
          <w:tab w:val="left" w:pos="447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Этот ученый впервые применил микроскоп для исследования растительных тканей, что позволило ему, изучая срез пробки и сердцевины бузины, увидеть множество очень мелких образований, входящих в ее составе и похожих на ячейки пчелиных сот. Он назвал их клетками.</w:t>
      </w:r>
    </w:p>
    <w:p w:rsidR="00250684" w:rsidRPr="00250684" w:rsidRDefault="00250684" w:rsidP="00250684">
      <w:pPr>
        <w:tabs>
          <w:tab w:val="right" w:pos="4353"/>
        </w:tabs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А) Гиппократ</w:t>
      </w:r>
      <w:r w:rsidRPr="00250684">
        <w:rPr>
          <w:rFonts w:ascii="Times New Roman" w:eastAsia="Times New Roman" w:hAnsi="Times New Roman" w:cs="Times New Roman"/>
        </w:rPr>
        <w:tab/>
        <w:t>В) Аристотель</w:t>
      </w:r>
    </w:p>
    <w:p w:rsidR="00250684" w:rsidRPr="00250684" w:rsidRDefault="00250684" w:rsidP="00250684">
      <w:pPr>
        <w:tabs>
          <w:tab w:val="right" w:pos="4353"/>
        </w:tabs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Б) Роберт Гук</w:t>
      </w:r>
      <w:r w:rsidRPr="00250684">
        <w:rPr>
          <w:rFonts w:ascii="Times New Roman" w:eastAsia="Times New Roman" w:hAnsi="Times New Roman" w:cs="Times New Roman"/>
        </w:rPr>
        <w:tab/>
        <w:t>Г) Клавдий Гален</w:t>
      </w:r>
    </w:p>
    <w:p w:rsidR="00250684" w:rsidRPr="00250684" w:rsidRDefault="00250684" w:rsidP="00CB1EF9">
      <w:pPr>
        <w:numPr>
          <w:ilvl w:val="0"/>
          <w:numId w:val="6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Какая из перечисленных функций характерна для углеводов клетки?</w:t>
      </w:r>
    </w:p>
    <w:p w:rsidR="00250684" w:rsidRPr="00250684" w:rsidRDefault="00250684" w:rsidP="00250684">
      <w:pPr>
        <w:tabs>
          <w:tab w:val="right" w:pos="5151"/>
        </w:tabs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А) Биосинтез белка</w:t>
      </w:r>
      <w:r w:rsidRPr="00250684">
        <w:rPr>
          <w:rFonts w:ascii="Times New Roman" w:eastAsia="Times New Roman" w:hAnsi="Times New Roman" w:cs="Times New Roman"/>
        </w:rPr>
        <w:tab/>
        <w:t>В) Терморегуляторная</w:t>
      </w:r>
    </w:p>
    <w:p w:rsidR="00250684" w:rsidRPr="00250684" w:rsidRDefault="00250684" w:rsidP="00250684">
      <w:pPr>
        <w:tabs>
          <w:tab w:val="right" w:pos="5151"/>
        </w:tabs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Б) Энергетическая</w:t>
      </w:r>
      <w:r w:rsidRPr="00250684">
        <w:rPr>
          <w:rFonts w:ascii="Times New Roman" w:eastAsia="Times New Roman" w:hAnsi="Times New Roman" w:cs="Times New Roman"/>
        </w:rPr>
        <w:tab/>
        <w:t>Г) Транспортная</w:t>
      </w:r>
    </w:p>
    <w:p w:rsidR="00250684" w:rsidRPr="00250684" w:rsidRDefault="00250684" w:rsidP="00CB1EF9">
      <w:pPr>
        <w:numPr>
          <w:ilvl w:val="0"/>
          <w:numId w:val="6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Назовите функцию, которая не свойственна белкам клетки</w:t>
      </w:r>
    </w:p>
    <w:p w:rsidR="00250684" w:rsidRPr="00250684" w:rsidRDefault="00250684" w:rsidP="00250684">
      <w:pPr>
        <w:tabs>
          <w:tab w:val="center" w:pos="3186"/>
          <w:tab w:val="center" w:pos="3640"/>
          <w:tab w:val="center" w:pos="4064"/>
          <w:tab w:val="right" w:pos="4686"/>
        </w:tabs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А) Защитная</w:t>
      </w:r>
      <w:r w:rsidRPr="00250684">
        <w:rPr>
          <w:rFonts w:ascii="Times New Roman" w:eastAsia="Times New Roman" w:hAnsi="Times New Roman" w:cs="Times New Roman"/>
        </w:rPr>
        <w:tab/>
        <w:t>В)</w:t>
      </w:r>
      <w:r w:rsidRPr="00250684">
        <w:rPr>
          <w:rFonts w:ascii="Times New Roman" w:eastAsia="Times New Roman" w:hAnsi="Times New Roman" w:cs="Times New Roman"/>
        </w:rPr>
        <w:tab/>
        <w:t>Хранение</w:t>
      </w:r>
      <w:r w:rsidRPr="00250684">
        <w:rPr>
          <w:rFonts w:ascii="Times New Roman" w:eastAsia="Times New Roman" w:hAnsi="Times New Roman" w:cs="Times New Roman"/>
        </w:rPr>
        <w:tab/>
        <w:t>и</w:t>
      </w:r>
      <w:r w:rsidRPr="00250684">
        <w:rPr>
          <w:rFonts w:ascii="Times New Roman" w:eastAsia="Times New Roman" w:hAnsi="Times New Roman" w:cs="Times New Roman"/>
        </w:rPr>
        <w:tab/>
        <w:t>передача</w:t>
      </w:r>
    </w:p>
    <w:p w:rsidR="00250684" w:rsidRPr="00250684" w:rsidRDefault="00250684" w:rsidP="00250684">
      <w:pPr>
        <w:tabs>
          <w:tab w:val="right" w:pos="4353"/>
          <w:tab w:val="center" w:pos="4914"/>
        </w:tabs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Б) Энергетическая</w:t>
      </w:r>
      <w:r w:rsidRPr="00250684">
        <w:rPr>
          <w:rFonts w:ascii="Times New Roman" w:eastAsia="Times New Roman" w:hAnsi="Times New Roman" w:cs="Times New Roman"/>
        </w:rPr>
        <w:tab/>
        <w:t>наследственной</w:t>
      </w:r>
      <w:r w:rsidRPr="00250684">
        <w:rPr>
          <w:rFonts w:ascii="Times New Roman" w:eastAsia="Times New Roman" w:hAnsi="Times New Roman" w:cs="Times New Roman"/>
        </w:rPr>
        <w:tab/>
        <w:t>информации</w:t>
      </w:r>
    </w:p>
    <w:p w:rsidR="00250684" w:rsidRPr="00250684" w:rsidRDefault="00250684" w:rsidP="00250684">
      <w:pPr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Г) Каталитическая</w:t>
      </w:r>
    </w:p>
    <w:p w:rsidR="00250684" w:rsidRPr="00250684" w:rsidRDefault="00250684" w:rsidP="00CB1EF9">
      <w:pPr>
        <w:numPr>
          <w:ilvl w:val="0"/>
          <w:numId w:val="6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Хромосом у человека А) 23 Б) 64 В) 56 Г) 46</w:t>
      </w:r>
    </w:p>
    <w:p w:rsidR="00250684" w:rsidRPr="00250684" w:rsidRDefault="00250684" w:rsidP="00CB1EF9">
      <w:pPr>
        <w:numPr>
          <w:ilvl w:val="0"/>
          <w:numId w:val="6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У животной клетки отсутствуют:</w:t>
      </w:r>
    </w:p>
    <w:p w:rsidR="00250684" w:rsidRPr="00250684" w:rsidRDefault="00250684" w:rsidP="00250684">
      <w:pPr>
        <w:tabs>
          <w:tab w:val="right" w:pos="5151"/>
        </w:tabs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А) Рибосомы</w:t>
      </w:r>
      <w:r w:rsidRPr="00250684">
        <w:rPr>
          <w:rFonts w:ascii="Times New Roman" w:eastAsia="Times New Roman" w:hAnsi="Times New Roman" w:cs="Times New Roman"/>
        </w:rPr>
        <w:tab/>
        <w:t>В) Эндоплазматическая сеть</w:t>
      </w:r>
    </w:p>
    <w:p w:rsidR="00250684" w:rsidRPr="00250684" w:rsidRDefault="00250684" w:rsidP="00250684">
      <w:pPr>
        <w:tabs>
          <w:tab w:val="right" w:pos="5151"/>
        </w:tabs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Б) Хлоропласты</w:t>
      </w:r>
      <w:r w:rsidRPr="00250684">
        <w:rPr>
          <w:rFonts w:ascii="Times New Roman" w:eastAsia="Times New Roman" w:hAnsi="Times New Roman" w:cs="Times New Roman"/>
        </w:rPr>
        <w:tab/>
        <w:t>Г) Лизосомы</w:t>
      </w:r>
    </w:p>
    <w:p w:rsidR="00250684" w:rsidRPr="00250684" w:rsidRDefault="00250684" w:rsidP="00CB1EF9">
      <w:pPr>
        <w:numPr>
          <w:ilvl w:val="0"/>
          <w:numId w:val="6"/>
        </w:numPr>
        <w:tabs>
          <w:tab w:val="left" w:pos="443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Какое из перечисленных химических соединений клетки является неоргани</w:t>
      </w:r>
      <w:r w:rsidRPr="00250684">
        <w:rPr>
          <w:rFonts w:ascii="Times New Roman" w:eastAsia="Times New Roman" w:hAnsi="Times New Roman" w:cs="Times New Roman"/>
        </w:rPr>
        <w:softHyphen/>
        <w:t>ческим?</w:t>
      </w:r>
    </w:p>
    <w:p w:rsidR="00250684" w:rsidRPr="00250684" w:rsidRDefault="00250684" w:rsidP="00250684">
      <w:pPr>
        <w:tabs>
          <w:tab w:val="right" w:pos="5151"/>
        </w:tabs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А) Белки</w:t>
      </w:r>
      <w:r w:rsidRPr="00250684">
        <w:rPr>
          <w:rFonts w:ascii="Times New Roman" w:eastAsia="Times New Roman" w:hAnsi="Times New Roman" w:cs="Times New Roman"/>
        </w:rPr>
        <w:tab/>
        <w:t>В) Минеральные соли</w:t>
      </w:r>
    </w:p>
    <w:p w:rsidR="00250684" w:rsidRPr="00250684" w:rsidRDefault="00250684" w:rsidP="00250684">
      <w:pPr>
        <w:tabs>
          <w:tab w:val="right" w:pos="5151"/>
        </w:tabs>
        <w:ind w:left="340" w:right="57"/>
        <w:rPr>
          <w:rFonts w:ascii="Times New Roman" w:eastAsia="Times New Roman" w:hAnsi="Times New Roman" w:cs="Times New Roman"/>
        </w:rPr>
        <w:sectPr w:rsidR="00250684" w:rsidRPr="00250684" w:rsidSect="00E122BA">
          <w:headerReference w:type="even" r:id="rId8"/>
          <w:headerReference w:type="default" r:id="rId9"/>
          <w:pgSz w:w="11909" w:h="16838"/>
          <w:pgMar w:top="993" w:right="710" w:bottom="851" w:left="993" w:header="0" w:footer="3" w:gutter="0"/>
          <w:pgNumType w:start="41"/>
          <w:cols w:space="720"/>
          <w:noEndnote/>
          <w:docGrid w:linePitch="360"/>
        </w:sectPr>
      </w:pPr>
      <w:r w:rsidRPr="00250684">
        <w:rPr>
          <w:rFonts w:ascii="Times New Roman" w:eastAsia="Times New Roman" w:hAnsi="Times New Roman" w:cs="Times New Roman"/>
        </w:rPr>
        <w:t>Б) Нуклеиновые кислоты</w:t>
      </w:r>
      <w:r w:rsidRPr="00250684">
        <w:rPr>
          <w:rFonts w:ascii="Times New Roman" w:eastAsia="Times New Roman" w:hAnsi="Times New Roman" w:cs="Times New Roman"/>
        </w:rPr>
        <w:tab/>
        <w:t>Г) Углеводы</w:t>
      </w:r>
    </w:p>
    <w:p w:rsidR="00250684" w:rsidRPr="00250684" w:rsidRDefault="00250684" w:rsidP="00250684">
      <w:pPr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lastRenderedPageBreak/>
        <w:t>Из перечня химических элементов и соединений (1-12) выберите и зашифруйте правильные ответы на вопросы (1-Х):</w:t>
      </w:r>
    </w:p>
    <w:p w:rsidR="00250684" w:rsidRPr="00250684" w:rsidRDefault="00250684" w:rsidP="00CB1EF9">
      <w:pPr>
        <w:numPr>
          <w:ilvl w:val="0"/>
          <w:numId w:val="7"/>
        </w:numPr>
        <w:tabs>
          <w:tab w:val="left" w:pos="499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 xml:space="preserve">О; 2. Н, О; 3. </w:t>
      </w:r>
      <w:r w:rsidRPr="00250684">
        <w:rPr>
          <w:rFonts w:ascii="Times New Roman" w:eastAsia="Times New Roman" w:hAnsi="Times New Roman" w:cs="Times New Roman"/>
          <w:lang w:val="en-US"/>
        </w:rPr>
        <w:t>N</w:t>
      </w:r>
      <w:r w:rsidRPr="00250684">
        <w:rPr>
          <w:rFonts w:ascii="Times New Roman" w:eastAsia="Times New Roman" w:hAnsi="Times New Roman" w:cs="Times New Roman"/>
        </w:rPr>
        <w:t xml:space="preserve">, Н; 4. С, Н, О; 5. С, Н, О, </w:t>
      </w:r>
      <w:r w:rsidRPr="00250684">
        <w:rPr>
          <w:rFonts w:ascii="Times New Roman" w:eastAsia="Times New Roman" w:hAnsi="Times New Roman" w:cs="Times New Roman"/>
          <w:lang w:val="en-US"/>
        </w:rPr>
        <w:t>N</w:t>
      </w:r>
      <w:r w:rsidRPr="00250684">
        <w:rPr>
          <w:rFonts w:ascii="Times New Roman" w:eastAsia="Times New Roman" w:hAnsi="Times New Roman" w:cs="Times New Roman"/>
        </w:rPr>
        <w:t>; 6. Соли; 7. С0</w:t>
      </w:r>
      <w:r w:rsidRPr="00250684">
        <w:rPr>
          <w:rFonts w:ascii="Times New Roman" w:eastAsia="Times New Roman" w:hAnsi="Times New Roman" w:cs="Times New Roman"/>
          <w:vertAlign w:val="subscript"/>
        </w:rPr>
        <w:t>2</w:t>
      </w:r>
      <w:r w:rsidRPr="00250684">
        <w:rPr>
          <w:rFonts w:ascii="Times New Roman" w:eastAsia="Times New Roman" w:hAnsi="Times New Roman" w:cs="Times New Roman"/>
        </w:rPr>
        <w:t>; 8. Вода; 9. Жиры;</w:t>
      </w:r>
    </w:p>
    <w:p w:rsidR="00250684" w:rsidRPr="00250684" w:rsidRDefault="00250684" w:rsidP="00CB1EF9">
      <w:pPr>
        <w:numPr>
          <w:ilvl w:val="0"/>
          <w:numId w:val="6"/>
        </w:numPr>
        <w:tabs>
          <w:tab w:val="left" w:pos="499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Белки; 11. Углеводы; 12. Нуклеиновые кислоты.</w:t>
      </w:r>
    </w:p>
    <w:p w:rsidR="00250684" w:rsidRPr="00250684" w:rsidRDefault="00250684" w:rsidP="00CB1EF9">
      <w:pPr>
        <w:numPr>
          <w:ilvl w:val="0"/>
          <w:numId w:val="8"/>
        </w:numPr>
        <w:tabs>
          <w:tab w:val="left" w:pos="499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Какой газ выделяется из клетки в результате дыхания?</w:t>
      </w:r>
    </w:p>
    <w:p w:rsidR="00250684" w:rsidRPr="00250684" w:rsidRDefault="00250684" w:rsidP="00CB1EF9">
      <w:pPr>
        <w:numPr>
          <w:ilvl w:val="0"/>
          <w:numId w:val="8"/>
        </w:numPr>
        <w:tabs>
          <w:tab w:val="left" w:pos="499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Что синтезируется в рибосомах?</w:t>
      </w:r>
    </w:p>
    <w:p w:rsidR="00250684" w:rsidRPr="00250684" w:rsidRDefault="00250684" w:rsidP="00CB1EF9">
      <w:pPr>
        <w:numPr>
          <w:ilvl w:val="0"/>
          <w:numId w:val="8"/>
        </w:numPr>
        <w:tabs>
          <w:tab w:val="left" w:pos="502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Какие вещества относятся к органическим?</w:t>
      </w:r>
    </w:p>
    <w:p w:rsidR="00250684" w:rsidRPr="00250684" w:rsidRDefault="00250684" w:rsidP="00CB1EF9">
      <w:pPr>
        <w:numPr>
          <w:ilvl w:val="0"/>
          <w:numId w:val="8"/>
        </w:numPr>
        <w:tabs>
          <w:tab w:val="left" w:pos="502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Из каких элементов состоят органические вещества?</w:t>
      </w:r>
    </w:p>
    <w:p w:rsidR="00250684" w:rsidRPr="00250684" w:rsidRDefault="00250684" w:rsidP="00CB1EF9">
      <w:pPr>
        <w:numPr>
          <w:ilvl w:val="0"/>
          <w:numId w:val="8"/>
        </w:numPr>
        <w:tabs>
          <w:tab w:val="left" w:pos="502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Что является самым сложным основным веществом в клетке?</w:t>
      </w:r>
    </w:p>
    <w:p w:rsidR="00250684" w:rsidRPr="00250684" w:rsidRDefault="00250684" w:rsidP="00CB1EF9">
      <w:pPr>
        <w:numPr>
          <w:ilvl w:val="0"/>
          <w:numId w:val="8"/>
        </w:numPr>
        <w:tabs>
          <w:tab w:val="left" w:pos="499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Что выполняет в клетке каталитическую функцию?</w:t>
      </w:r>
    </w:p>
    <w:p w:rsidR="00250684" w:rsidRPr="00250684" w:rsidRDefault="00250684" w:rsidP="00CB1EF9">
      <w:pPr>
        <w:numPr>
          <w:ilvl w:val="0"/>
          <w:numId w:val="8"/>
        </w:numPr>
        <w:tabs>
          <w:tab w:val="left" w:pos="549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Какие химические элементы и соединения содержатся и в живой, и в не</w:t>
      </w:r>
      <w:r w:rsidRPr="00250684">
        <w:rPr>
          <w:rFonts w:ascii="Times New Roman" w:eastAsia="Times New Roman" w:hAnsi="Times New Roman" w:cs="Times New Roman"/>
        </w:rPr>
        <w:softHyphen/>
        <w:t>живой природе?</w:t>
      </w:r>
    </w:p>
    <w:p w:rsidR="00250684" w:rsidRPr="00250684" w:rsidRDefault="00250684" w:rsidP="00CB1EF9">
      <w:pPr>
        <w:numPr>
          <w:ilvl w:val="0"/>
          <w:numId w:val="8"/>
        </w:numPr>
        <w:tabs>
          <w:tab w:val="left" w:pos="779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К какой группе соединений относится глюкоза и крахмал?</w:t>
      </w:r>
    </w:p>
    <w:p w:rsidR="00250684" w:rsidRPr="00250684" w:rsidRDefault="00250684" w:rsidP="00CB1EF9">
      <w:pPr>
        <w:numPr>
          <w:ilvl w:val="0"/>
          <w:numId w:val="8"/>
        </w:numPr>
        <w:tabs>
          <w:tab w:val="left" w:pos="610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Что входит в состав хромосом?</w:t>
      </w:r>
    </w:p>
    <w:p w:rsidR="00250684" w:rsidRPr="00250684" w:rsidRDefault="00250684" w:rsidP="00CB1EF9">
      <w:pPr>
        <w:numPr>
          <w:ilvl w:val="0"/>
          <w:numId w:val="8"/>
        </w:numPr>
        <w:tabs>
          <w:tab w:val="left" w:pos="499"/>
          <w:tab w:val="left" w:leader="underscore" w:pos="5801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  <w:u w:val="single"/>
        </w:rPr>
        <w:t>Какие вещества являются основными источниками энергии?</w:t>
      </w:r>
      <w:r w:rsidRPr="00250684">
        <w:rPr>
          <w:rFonts w:ascii="Times New Roman" w:eastAsia="Times New Roman" w:hAnsi="Times New Roman" w:cs="Times New Roman"/>
        </w:rPr>
        <w:tab/>
      </w:r>
    </w:p>
    <w:p w:rsidR="00250684" w:rsidRPr="00250684" w:rsidRDefault="00250684" w:rsidP="00250684">
      <w:pPr>
        <w:ind w:left="340" w:right="57" w:firstLine="280"/>
        <w:rPr>
          <w:rFonts w:ascii="Times New Roman" w:eastAsia="Times New Roman" w:hAnsi="Times New Roman" w:cs="Times New Roman"/>
          <w:i/>
          <w:iCs/>
        </w:rPr>
      </w:pPr>
      <w:r w:rsidRPr="00250684">
        <w:rPr>
          <w:rFonts w:ascii="Times New Roman" w:eastAsia="Times New Roman" w:hAnsi="Times New Roman" w:cs="Times New Roman"/>
          <w:i/>
          <w:iCs/>
        </w:rPr>
        <w:t>Картонка № 3</w:t>
      </w:r>
    </w:p>
    <w:p w:rsidR="00250684" w:rsidRPr="00250684" w:rsidRDefault="00250684" w:rsidP="00250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40" w:right="57" w:firstLine="280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Ответьте на вопросы:</w:t>
      </w:r>
    </w:p>
    <w:p w:rsidR="00250684" w:rsidRPr="00250684" w:rsidRDefault="00250684" w:rsidP="00CB1EF9">
      <w:pPr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99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Как вы понимаете выражение «Клетка - структурная единица организма»?</w:t>
      </w:r>
    </w:p>
    <w:p w:rsidR="00250684" w:rsidRPr="00250684" w:rsidRDefault="00250684" w:rsidP="00CB1EF9">
      <w:pPr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99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Какие химические соединения входят в состав клетки? Определите кратко</w:t>
      </w:r>
    </w:p>
    <w:p w:rsidR="00250684" w:rsidRPr="00250684" w:rsidRDefault="00250684" w:rsidP="00250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underscore" w:pos="779"/>
          <w:tab w:val="left" w:leader="underscore" w:pos="6092"/>
        </w:tabs>
        <w:ind w:left="340" w:right="57" w:firstLine="280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ab/>
      </w:r>
      <w:r w:rsidRPr="00250684">
        <w:rPr>
          <w:rFonts w:ascii="Times New Roman" w:eastAsia="Times New Roman" w:hAnsi="Times New Roman" w:cs="Times New Roman"/>
          <w:u w:val="single"/>
        </w:rPr>
        <w:t>их роль в клетке.</w:t>
      </w:r>
      <w:r w:rsidRPr="00250684">
        <w:rPr>
          <w:rFonts w:ascii="Times New Roman" w:eastAsia="Times New Roman" w:hAnsi="Times New Roman" w:cs="Times New Roman"/>
        </w:rPr>
        <w:tab/>
      </w:r>
    </w:p>
    <w:p w:rsidR="00250684" w:rsidRPr="00250684" w:rsidRDefault="00250684" w:rsidP="00CB1EF9">
      <w:pPr>
        <w:numPr>
          <w:ilvl w:val="0"/>
          <w:numId w:val="7"/>
        </w:numPr>
        <w:tabs>
          <w:tab w:val="left" w:pos="499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Фронтальная работа с терминами</w:t>
      </w:r>
    </w:p>
    <w:p w:rsidR="00250684" w:rsidRPr="00250684" w:rsidRDefault="00250684" w:rsidP="00CB1EF9">
      <w:pPr>
        <w:numPr>
          <w:ilvl w:val="0"/>
          <w:numId w:val="10"/>
        </w:numPr>
        <w:tabs>
          <w:tab w:val="left" w:pos="499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На доске вывешивается таблица-схема клетки человека (животная клетка) с цифровыми обозначениями ее органоидов. Учитель зачитывает названия органо</w:t>
      </w:r>
      <w:r w:rsidRPr="00250684">
        <w:rPr>
          <w:rFonts w:ascii="Times New Roman" w:eastAsia="Times New Roman" w:hAnsi="Times New Roman" w:cs="Times New Roman"/>
        </w:rPr>
        <w:softHyphen/>
        <w:t>идов вслух в произвольном порядке, учащиеся в тетрадях записывают только не номера, под которыми данные органоиды значатся на рисунке. В результате у уча</w:t>
      </w:r>
      <w:r w:rsidRPr="00250684">
        <w:rPr>
          <w:rFonts w:ascii="Times New Roman" w:eastAsia="Times New Roman" w:hAnsi="Times New Roman" w:cs="Times New Roman"/>
        </w:rPr>
        <w:softHyphen/>
        <w:t>щихся получается многозначное число, которое легко и быстро можно проверить. Неправильно поставленные в числе цифры укажут на незнание соответствующих органоидов.</w:t>
      </w:r>
    </w:p>
    <w:p w:rsidR="00250684" w:rsidRPr="00250684" w:rsidRDefault="00250684" w:rsidP="00CB1EF9">
      <w:pPr>
        <w:numPr>
          <w:ilvl w:val="0"/>
          <w:numId w:val="10"/>
        </w:numPr>
        <w:tabs>
          <w:tab w:val="left" w:pos="499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Перечислен ряд терминов:</w:t>
      </w:r>
    </w:p>
    <w:p w:rsidR="00250684" w:rsidRPr="00250684" w:rsidRDefault="00250684" w:rsidP="00CB1EF9">
      <w:pPr>
        <w:numPr>
          <w:ilvl w:val="0"/>
          <w:numId w:val="11"/>
        </w:numPr>
        <w:tabs>
          <w:tab w:val="left" w:pos="994"/>
          <w:tab w:val="left" w:pos="3510"/>
        </w:tabs>
        <w:ind w:right="57"/>
        <w:rPr>
          <w:rFonts w:ascii="Times New Roman" w:eastAsia="Times New Roman" w:hAnsi="Times New Roman" w:cs="Times New Roman"/>
          <w:i/>
          <w:iCs/>
        </w:rPr>
      </w:pPr>
      <w:r w:rsidRPr="00250684">
        <w:rPr>
          <w:rFonts w:ascii="Times New Roman" w:eastAsia="Times New Roman" w:hAnsi="Times New Roman" w:cs="Times New Roman"/>
          <w:i/>
          <w:iCs/>
        </w:rPr>
        <w:t>вариант</w:t>
      </w:r>
      <w:r w:rsidRPr="00250684">
        <w:rPr>
          <w:rFonts w:ascii="Times New Roman" w:eastAsia="Times New Roman" w:hAnsi="Times New Roman" w:cs="Times New Roman"/>
          <w:i/>
          <w:iCs/>
        </w:rPr>
        <w:tab/>
        <w:t>II вариант</w:t>
      </w:r>
    </w:p>
    <w:p w:rsidR="00250684" w:rsidRPr="00250684" w:rsidRDefault="00250684" w:rsidP="00250684">
      <w:pPr>
        <w:tabs>
          <w:tab w:val="left" w:pos="3510"/>
        </w:tabs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белок</w:t>
      </w:r>
      <w:r w:rsidRPr="00250684">
        <w:rPr>
          <w:rFonts w:ascii="Times New Roman" w:eastAsia="Times New Roman" w:hAnsi="Times New Roman" w:cs="Times New Roman"/>
        </w:rPr>
        <w:tab/>
        <w:t>рибосомы</w:t>
      </w:r>
    </w:p>
    <w:p w:rsidR="00250684" w:rsidRPr="00250684" w:rsidRDefault="00250684" w:rsidP="00250684">
      <w:pPr>
        <w:tabs>
          <w:tab w:val="left" w:pos="3510"/>
        </w:tabs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ядро</w:t>
      </w:r>
      <w:r w:rsidRPr="00250684">
        <w:rPr>
          <w:rFonts w:ascii="Times New Roman" w:eastAsia="Times New Roman" w:hAnsi="Times New Roman" w:cs="Times New Roman"/>
        </w:rPr>
        <w:tab/>
        <w:t>углеводы</w:t>
      </w:r>
    </w:p>
    <w:p w:rsidR="00250684" w:rsidRPr="00250684" w:rsidRDefault="00250684" w:rsidP="00250684">
      <w:pPr>
        <w:tabs>
          <w:tab w:val="left" w:pos="3510"/>
        </w:tabs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вода</w:t>
      </w:r>
      <w:r w:rsidRPr="00250684">
        <w:rPr>
          <w:rFonts w:ascii="Times New Roman" w:eastAsia="Times New Roman" w:hAnsi="Times New Roman" w:cs="Times New Roman"/>
        </w:rPr>
        <w:tab/>
        <w:t>хромосомы</w:t>
      </w:r>
    </w:p>
    <w:p w:rsidR="00250684" w:rsidRPr="00250684" w:rsidRDefault="00250684" w:rsidP="00250684">
      <w:pPr>
        <w:ind w:left="340" w:right="57" w:firstLine="280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Продумайте вопросы к перечисленным выше терминам. Требование к вопросу: он должен быть сформулирован кратко, конкретно, недвусмысленно, однозначно, чтобы на данный вопрос был возможен только один вариант ответа.</w:t>
      </w:r>
    </w:p>
    <w:p w:rsidR="00250684" w:rsidRPr="00250684" w:rsidRDefault="00250684" w:rsidP="00250684">
      <w:pPr>
        <w:ind w:left="340" w:right="57" w:firstLine="280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Например: «Белок».</w:t>
      </w:r>
    </w:p>
    <w:p w:rsidR="00250684" w:rsidRPr="00250684" w:rsidRDefault="00250684" w:rsidP="00CB1EF9">
      <w:pPr>
        <w:numPr>
          <w:ilvl w:val="0"/>
          <w:numId w:val="1"/>
        </w:numPr>
        <w:tabs>
          <w:tab w:val="left" w:pos="499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Какое органическое соединении является основным строительным материа</w:t>
      </w:r>
      <w:r w:rsidRPr="00250684">
        <w:rPr>
          <w:rFonts w:ascii="Times New Roman" w:eastAsia="Times New Roman" w:hAnsi="Times New Roman" w:cs="Times New Roman"/>
        </w:rPr>
        <w:softHyphen/>
        <w:t>лом клетки?</w:t>
      </w:r>
    </w:p>
    <w:p w:rsidR="00250684" w:rsidRPr="00250684" w:rsidRDefault="00250684" w:rsidP="00CB1EF9">
      <w:pPr>
        <w:numPr>
          <w:ilvl w:val="0"/>
          <w:numId w:val="1"/>
        </w:numPr>
        <w:tabs>
          <w:tab w:val="left" w:pos="499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Какое вещество синтезируется в рибосомах клетки?</w:t>
      </w:r>
    </w:p>
    <w:p w:rsidR="00250684" w:rsidRPr="00250684" w:rsidRDefault="00250684" w:rsidP="00CB1EF9">
      <w:pPr>
        <w:numPr>
          <w:ilvl w:val="0"/>
          <w:numId w:val="1"/>
        </w:numPr>
        <w:tabs>
          <w:tab w:val="left" w:pos="499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Какое вещество клетки обладает каталитическим свойством?</w:t>
      </w:r>
    </w:p>
    <w:p w:rsidR="00250684" w:rsidRPr="00250684" w:rsidRDefault="00250684" w:rsidP="00CB1EF9">
      <w:pPr>
        <w:numPr>
          <w:ilvl w:val="0"/>
          <w:numId w:val="1"/>
        </w:numPr>
        <w:tabs>
          <w:tab w:val="left" w:pos="499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Молекула какого соединения построена из аминокислот?</w:t>
      </w:r>
    </w:p>
    <w:p w:rsidR="00250684" w:rsidRPr="00250684" w:rsidRDefault="00250684" w:rsidP="00CB1EF9">
      <w:pPr>
        <w:numPr>
          <w:ilvl w:val="0"/>
          <w:numId w:val="1"/>
        </w:numPr>
        <w:tabs>
          <w:tab w:val="left" w:pos="499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В состав какого органического соединения входят углерод, кислород, водо</w:t>
      </w:r>
      <w:r w:rsidRPr="00250684">
        <w:rPr>
          <w:rFonts w:ascii="Times New Roman" w:eastAsia="Times New Roman" w:hAnsi="Times New Roman" w:cs="Times New Roman"/>
        </w:rPr>
        <w:softHyphen/>
        <w:t>род, азот и сера?</w:t>
      </w:r>
    </w:p>
    <w:p w:rsidR="00250684" w:rsidRPr="00250684" w:rsidRDefault="00250684" w:rsidP="00CB1EF9">
      <w:pPr>
        <w:numPr>
          <w:ilvl w:val="0"/>
          <w:numId w:val="1"/>
        </w:numPr>
        <w:tabs>
          <w:tab w:val="left" w:pos="499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Самое сложное из встречающихся в природе органических веществ. И т. д.</w:t>
      </w:r>
    </w:p>
    <w:p w:rsidR="00250684" w:rsidRPr="00250684" w:rsidRDefault="00250684" w:rsidP="00250684">
      <w:pPr>
        <w:ind w:left="340" w:right="57" w:firstLine="280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Можно устроить конкурс, кто больше задаст вопросов к конкретному термину.</w:t>
      </w:r>
    </w:p>
    <w:p w:rsidR="00250684" w:rsidRPr="00250684" w:rsidRDefault="00250684" w:rsidP="00CB1EF9">
      <w:pPr>
        <w:numPr>
          <w:ilvl w:val="0"/>
          <w:numId w:val="10"/>
        </w:numPr>
        <w:tabs>
          <w:tab w:val="left" w:pos="499"/>
        </w:tabs>
        <w:ind w:right="57"/>
        <w:rPr>
          <w:rFonts w:ascii="Times New Roman" w:eastAsia="Times New Roman" w:hAnsi="Times New Roman" w:cs="Times New Roman"/>
        </w:rPr>
        <w:sectPr w:rsidR="00250684" w:rsidRPr="00250684" w:rsidSect="00E122BA">
          <w:headerReference w:type="even" r:id="rId10"/>
          <w:headerReference w:type="default" r:id="rId11"/>
          <w:pgSz w:w="11909" w:h="16838"/>
          <w:pgMar w:top="993" w:right="710" w:bottom="851" w:left="993" w:header="0" w:footer="3" w:gutter="0"/>
          <w:pgNumType w:start="35"/>
          <w:cols w:space="720"/>
          <w:noEndnote/>
          <w:docGrid w:linePitch="360"/>
        </w:sectPr>
      </w:pPr>
      <w:r w:rsidRPr="00250684">
        <w:rPr>
          <w:rFonts w:ascii="Times New Roman" w:eastAsia="Times New Roman" w:hAnsi="Times New Roman" w:cs="Times New Roman"/>
        </w:rPr>
        <w:t>Терминологический диктант (ученик термины не выбирает, а придумывает сам; учитель четко произносит заранее продуманный вопрос, а учащийся молча вспо</w:t>
      </w:r>
      <w:r w:rsidRPr="00250684">
        <w:rPr>
          <w:rFonts w:ascii="Times New Roman" w:eastAsia="Times New Roman" w:hAnsi="Times New Roman" w:cs="Times New Roman"/>
        </w:rPr>
        <w:softHyphen/>
        <w:t>минает и записывает на своем листе номер вопроса и ответ — один или несколько правильных терминов).</w:t>
      </w:r>
    </w:p>
    <w:p w:rsidR="00250684" w:rsidRPr="00250684" w:rsidRDefault="00250684" w:rsidP="00CB1EF9">
      <w:pPr>
        <w:numPr>
          <w:ilvl w:val="0"/>
          <w:numId w:val="12"/>
        </w:numPr>
        <w:tabs>
          <w:tab w:val="left" w:pos="493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lastRenderedPageBreak/>
        <w:t>Как называется жидкая часть клетки? (</w:t>
      </w:r>
      <w:r w:rsidRPr="00250684">
        <w:rPr>
          <w:rFonts w:ascii="Times New Roman" w:eastAsia="Times New Roman" w:hAnsi="Times New Roman" w:cs="Times New Roman"/>
          <w:i/>
          <w:iCs/>
        </w:rPr>
        <w:t>Цитоплазма</w:t>
      </w:r>
      <w:r w:rsidRPr="00250684">
        <w:rPr>
          <w:rFonts w:ascii="Times New Roman" w:eastAsia="Times New Roman" w:hAnsi="Times New Roman" w:cs="Times New Roman"/>
        </w:rPr>
        <w:t>.)</w:t>
      </w:r>
    </w:p>
    <w:p w:rsidR="00250684" w:rsidRPr="00250684" w:rsidRDefault="00250684" w:rsidP="00CB1EF9">
      <w:pPr>
        <w:numPr>
          <w:ilvl w:val="0"/>
          <w:numId w:val="12"/>
        </w:numPr>
        <w:tabs>
          <w:tab w:val="left" w:pos="493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 xml:space="preserve">Какого вещества больше всего (в %) в клетке? </w:t>
      </w:r>
      <w:r w:rsidRPr="00250684">
        <w:rPr>
          <w:rFonts w:ascii="Times New Roman" w:eastAsia="Times New Roman" w:hAnsi="Times New Roman" w:cs="Times New Roman"/>
          <w:i/>
          <w:iCs/>
        </w:rPr>
        <w:t>(Вода.)</w:t>
      </w:r>
    </w:p>
    <w:p w:rsidR="00250684" w:rsidRPr="00250684" w:rsidRDefault="00250684" w:rsidP="00CB1EF9">
      <w:pPr>
        <w:numPr>
          <w:ilvl w:val="0"/>
          <w:numId w:val="12"/>
        </w:numPr>
        <w:tabs>
          <w:tab w:val="left" w:pos="493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Какое органическое соединение является основным строительным материа</w:t>
      </w:r>
      <w:r w:rsidRPr="00250684">
        <w:rPr>
          <w:rFonts w:ascii="Times New Roman" w:eastAsia="Times New Roman" w:hAnsi="Times New Roman" w:cs="Times New Roman"/>
        </w:rPr>
        <w:softHyphen/>
        <w:t xml:space="preserve">лом клетки? </w:t>
      </w:r>
      <w:r w:rsidRPr="00250684">
        <w:rPr>
          <w:rFonts w:ascii="Times New Roman" w:eastAsia="Times New Roman" w:hAnsi="Times New Roman" w:cs="Times New Roman"/>
          <w:i/>
          <w:iCs/>
        </w:rPr>
        <w:t>(Белок.)</w:t>
      </w:r>
    </w:p>
    <w:p w:rsidR="00250684" w:rsidRPr="00250684" w:rsidRDefault="00250684" w:rsidP="00CB1EF9">
      <w:pPr>
        <w:numPr>
          <w:ilvl w:val="0"/>
          <w:numId w:val="12"/>
        </w:numPr>
        <w:tabs>
          <w:tab w:val="left" w:pos="493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Какое вещество клетки наиболее богато энергией? (</w:t>
      </w:r>
      <w:r w:rsidRPr="00250684">
        <w:rPr>
          <w:rFonts w:ascii="Times New Roman" w:eastAsia="Times New Roman" w:hAnsi="Times New Roman" w:cs="Times New Roman"/>
          <w:i/>
          <w:iCs/>
        </w:rPr>
        <w:t>Уыеводы.)</w:t>
      </w:r>
    </w:p>
    <w:p w:rsidR="00250684" w:rsidRPr="00250684" w:rsidRDefault="00250684" w:rsidP="00CB1EF9">
      <w:pPr>
        <w:numPr>
          <w:ilvl w:val="0"/>
          <w:numId w:val="12"/>
        </w:numPr>
        <w:tabs>
          <w:tab w:val="left" w:pos="493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 xml:space="preserve">В какой части клетки помещаются хромосомы? </w:t>
      </w:r>
      <w:r w:rsidRPr="00250684">
        <w:rPr>
          <w:rFonts w:ascii="Times New Roman" w:eastAsia="Times New Roman" w:hAnsi="Times New Roman" w:cs="Times New Roman"/>
          <w:i/>
          <w:iCs/>
        </w:rPr>
        <w:t>(Ядро.)</w:t>
      </w:r>
    </w:p>
    <w:p w:rsidR="00250684" w:rsidRPr="00250684" w:rsidRDefault="00250684" w:rsidP="00CB1EF9">
      <w:pPr>
        <w:numPr>
          <w:ilvl w:val="0"/>
          <w:numId w:val="12"/>
        </w:numPr>
        <w:tabs>
          <w:tab w:val="left" w:pos="493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В каком органоиде происходит окисление и расщепление органических ве</w:t>
      </w:r>
      <w:r w:rsidRPr="00250684">
        <w:rPr>
          <w:rFonts w:ascii="Times New Roman" w:eastAsia="Times New Roman" w:hAnsi="Times New Roman" w:cs="Times New Roman"/>
        </w:rPr>
        <w:softHyphen/>
        <w:t>ществ? (</w:t>
      </w:r>
      <w:r w:rsidRPr="00250684">
        <w:rPr>
          <w:rFonts w:ascii="Times New Roman" w:eastAsia="Times New Roman" w:hAnsi="Times New Roman" w:cs="Times New Roman"/>
          <w:i/>
          <w:iCs/>
        </w:rPr>
        <w:t>Митохондрия.)</w:t>
      </w:r>
    </w:p>
    <w:p w:rsidR="00250684" w:rsidRPr="00250684" w:rsidRDefault="00250684" w:rsidP="00CB1EF9">
      <w:pPr>
        <w:numPr>
          <w:ilvl w:val="0"/>
          <w:numId w:val="12"/>
        </w:numPr>
        <w:tabs>
          <w:tab w:val="left" w:pos="493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 xml:space="preserve">В каком органоиде синтезируются белки? </w:t>
      </w:r>
      <w:r w:rsidRPr="00250684">
        <w:rPr>
          <w:rFonts w:ascii="Times New Roman" w:eastAsia="Times New Roman" w:hAnsi="Times New Roman" w:cs="Times New Roman"/>
          <w:i/>
          <w:iCs/>
        </w:rPr>
        <w:t>(Рибосомы.)</w:t>
      </w:r>
    </w:p>
    <w:p w:rsidR="00250684" w:rsidRPr="00250684" w:rsidRDefault="00250684" w:rsidP="00CB1EF9">
      <w:pPr>
        <w:numPr>
          <w:ilvl w:val="0"/>
          <w:numId w:val="12"/>
        </w:numPr>
        <w:tabs>
          <w:tab w:val="left" w:pos="493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 xml:space="preserve">Как называется поверхностная часть клетки? </w:t>
      </w:r>
      <w:r w:rsidRPr="00250684">
        <w:rPr>
          <w:rFonts w:ascii="Times New Roman" w:eastAsia="Times New Roman" w:hAnsi="Times New Roman" w:cs="Times New Roman"/>
          <w:i/>
          <w:iCs/>
        </w:rPr>
        <w:t>(Мембрана.)</w:t>
      </w:r>
    </w:p>
    <w:p w:rsidR="00250684" w:rsidRPr="00250684" w:rsidRDefault="00250684" w:rsidP="00CB1EF9">
      <w:pPr>
        <w:numPr>
          <w:ilvl w:val="0"/>
          <w:numId w:val="12"/>
        </w:numPr>
        <w:tabs>
          <w:tab w:val="left" w:pos="493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 xml:space="preserve">Что относится к основным (главным) частям клетки? </w:t>
      </w:r>
      <w:r w:rsidRPr="00250684">
        <w:rPr>
          <w:rFonts w:ascii="Times New Roman" w:eastAsia="Times New Roman" w:hAnsi="Times New Roman" w:cs="Times New Roman"/>
          <w:i/>
          <w:iCs/>
        </w:rPr>
        <w:t>(Мембрана, цитоплазма, ядро.)</w:t>
      </w:r>
    </w:p>
    <w:p w:rsidR="00250684" w:rsidRPr="00250684" w:rsidRDefault="00250684" w:rsidP="00CB1EF9">
      <w:pPr>
        <w:numPr>
          <w:ilvl w:val="0"/>
          <w:numId w:val="12"/>
        </w:numPr>
        <w:tabs>
          <w:tab w:val="left" w:pos="502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 xml:space="preserve">Неорганическое соединение, играющее существенную, многообразную роль в жизни клетки (является растворителем и непосредственным участником многих химических реакций) </w:t>
      </w:r>
      <w:r w:rsidRPr="00250684">
        <w:rPr>
          <w:rFonts w:ascii="Times New Roman" w:eastAsia="Times New Roman" w:hAnsi="Times New Roman" w:cs="Times New Roman"/>
          <w:i/>
          <w:iCs/>
        </w:rPr>
        <w:t>(Вода.)</w:t>
      </w:r>
    </w:p>
    <w:p w:rsidR="00250684" w:rsidRPr="00250684" w:rsidRDefault="00250684" w:rsidP="00CB1EF9">
      <w:pPr>
        <w:keepNext/>
        <w:keepLines/>
        <w:numPr>
          <w:ilvl w:val="0"/>
          <w:numId w:val="4"/>
        </w:numPr>
        <w:tabs>
          <w:tab w:val="left" w:pos="326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4" w:name="bookmark54"/>
      <w:r w:rsidRPr="00250684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4"/>
    </w:p>
    <w:p w:rsidR="00250684" w:rsidRPr="00250684" w:rsidRDefault="00250684" w:rsidP="00CB1EF9">
      <w:pPr>
        <w:numPr>
          <w:ilvl w:val="0"/>
          <w:numId w:val="2"/>
        </w:numPr>
        <w:tabs>
          <w:tab w:val="left" w:pos="493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В основе строения всех многоклеточных организмов, в том числе и человечес</w:t>
      </w:r>
      <w:r w:rsidRPr="00250684">
        <w:rPr>
          <w:rFonts w:ascii="Times New Roman" w:eastAsia="Times New Roman" w:hAnsi="Times New Roman" w:cs="Times New Roman"/>
        </w:rPr>
        <w:softHyphen/>
        <w:t>кого организма, лежит клетка. Каждая клетка осуществляет все процессы, от кото</w:t>
      </w:r>
      <w:r w:rsidRPr="00250684">
        <w:rPr>
          <w:rFonts w:ascii="Times New Roman" w:eastAsia="Times New Roman" w:hAnsi="Times New Roman" w:cs="Times New Roman"/>
        </w:rPr>
        <w:softHyphen/>
        <w:t>рых зависит ее жизнь, т. е. поглощает пищу, извлекает из нее энергию, избавляется от отходов жизнедеятельности, воспроизводит себе подобных. В многоклеточном организме каждая клетка выполняет сверх того еще и некоторые специализирован</w:t>
      </w:r>
      <w:r w:rsidRPr="00250684">
        <w:rPr>
          <w:rFonts w:ascii="Times New Roman" w:eastAsia="Times New Roman" w:hAnsi="Times New Roman" w:cs="Times New Roman"/>
        </w:rPr>
        <w:softHyphen/>
        <w:t>ные функции, составляющие ее вклад в общую функцию организма. Клетка — не только структурная, но и функциональная единица, составляющая основу строе</w:t>
      </w:r>
      <w:r w:rsidRPr="00250684">
        <w:rPr>
          <w:rFonts w:ascii="Times New Roman" w:eastAsia="Times New Roman" w:hAnsi="Times New Roman" w:cs="Times New Roman"/>
        </w:rPr>
        <w:softHyphen/>
        <w:t>ния, развития и жизнедеятельности всех живых организмов.</w:t>
      </w:r>
    </w:p>
    <w:p w:rsidR="00250684" w:rsidRPr="00250684" w:rsidRDefault="00250684" w:rsidP="00250684">
      <w:pPr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Как вы понимаете выражение: «Клетка - функциональная единица организма»?</w:t>
      </w:r>
    </w:p>
    <w:p w:rsidR="00250684" w:rsidRPr="00250684" w:rsidRDefault="00250684" w:rsidP="00CB1EF9">
      <w:pPr>
        <w:numPr>
          <w:ilvl w:val="0"/>
          <w:numId w:val="1"/>
        </w:numPr>
        <w:tabs>
          <w:tab w:val="left" w:pos="493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Что означает термин функция?</w:t>
      </w:r>
    </w:p>
    <w:p w:rsidR="00250684" w:rsidRPr="00250684" w:rsidRDefault="00250684" w:rsidP="00CB1EF9">
      <w:pPr>
        <w:numPr>
          <w:ilvl w:val="0"/>
          <w:numId w:val="1"/>
        </w:numPr>
        <w:tabs>
          <w:tab w:val="left" w:pos="493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Что значит «жизненные функции»?</w:t>
      </w:r>
    </w:p>
    <w:p w:rsidR="00250684" w:rsidRPr="00250684" w:rsidRDefault="00250684" w:rsidP="00CB1EF9">
      <w:pPr>
        <w:numPr>
          <w:ilvl w:val="0"/>
          <w:numId w:val="1"/>
        </w:numPr>
        <w:tabs>
          <w:tab w:val="left" w:pos="493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Назовите основные жизненные процессы, протекающие в клетке.</w:t>
      </w:r>
    </w:p>
    <w:p w:rsidR="00250684" w:rsidRPr="00250684" w:rsidRDefault="00250684" w:rsidP="00CB1EF9">
      <w:pPr>
        <w:numPr>
          <w:ilvl w:val="0"/>
          <w:numId w:val="1"/>
        </w:numPr>
        <w:tabs>
          <w:tab w:val="left" w:pos="493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Как называется биологическая наука, исследующая функции живого орга</w:t>
      </w:r>
      <w:r w:rsidRPr="00250684">
        <w:rPr>
          <w:rFonts w:ascii="Times New Roman" w:eastAsia="Times New Roman" w:hAnsi="Times New Roman" w:cs="Times New Roman"/>
        </w:rPr>
        <w:softHyphen/>
        <w:t>низма, протекающие в нем процессы?</w:t>
      </w:r>
    </w:p>
    <w:p w:rsidR="00250684" w:rsidRPr="00250684" w:rsidRDefault="00250684" w:rsidP="00250684">
      <w:pPr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-Как называется наука о функциях клеток, тканей и органов, о механизмах под</w:t>
      </w:r>
      <w:r w:rsidRPr="00250684">
        <w:rPr>
          <w:rFonts w:ascii="Times New Roman" w:eastAsia="Times New Roman" w:hAnsi="Times New Roman" w:cs="Times New Roman"/>
        </w:rPr>
        <w:softHyphen/>
        <w:t>держания жизнедеятельности организма?</w:t>
      </w:r>
    </w:p>
    <w:p w:rsidR="00250684" w:rsidRPr="00250684" w:rsidRDefault="00250684" w:rsidP="00250684">
      <w:pPr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Тема сегодняшнего урока - «Физиология клетки».</w:t>
      </w:r>
    </w:p>
    <w:p w:rsidR="00250684" w:rsidRPr="00250684" w:rsidRDefault="00250684" w:rsidP="00CB1EF9">
      <w:pPr>
        <w:numPr>
          <w:ilvl w:val="0"/>
          <w:numId w:val="1"/>
        </w:numPr>
        <w:tabs>
          <w:tab w:val="left" w:pos="493"/>
        </w:tabs>
        <w:ind w:right="57"/>
        <w:rPr>
          <w:rFonts w:ascii="Times New Roman" w:eastAsia="Times New Roman" w:hAnsi="Times New Roman" w:cs="Times New Roman"/>
          <w:i/>
          <w:iCs/>
        </w:rPr>
      </w:pPr>
      <w:r w:rsidRPr="00250684">
        <w:rPr>
          <w:rFonts w:ascii="Times New Roman" w:eastAsia="Times New Roman" w:hAnsi="Times New Roman" w:cs="Times New Roman"/>
        </w:rPr>
        <w:t xml:space="preserve">Как иначе бы вы сформулировали тему урока? </w:t>
      </w:r>
      <w:r w:rsidRPr="00250684">
        <w:rPr>
          <w:rFonts w:ascii="Times New Roman" w:eastAsia="Times New Roman" w:hAnsi="Times New Roman" w:cs="Times New Roman"/>
          <w:i/>
          <w:iCs/>
        </w:rPr>
        <w:t>(Клетка - функциональная еди</w:t>
      </w:r>
      <w:r w:rsidRPr="00250684">
        <w:rPr>
          <w:rFonts w:ascii="Times New Roman" w:eastAsia="Times New Roman" w:hAnsi="Times New Roman" w:cs="Times New Roman"/>
          <w:i/>
          <w:iCs/>
        </w:rPr>
        <w:softHyphen/>
        <w:t>ница организма. Жизнедеятельность клетки. Жизненные функции клетки.)</w:t>
      </w:r>
    </w:p>
    <w:p w:rsidR="00250684" w:rsidRPr="00250684" w:rsidRDefault="00250684" w:rsidP="00CB1EF9">
      <w:pPr>
        <w:numPr>
          <w:ilvl w:val="0"/>
          <w:numId w:val="2"/>
        </w:numPr>
        <w:tabs>
          <w:tab w:val="left" w:pos="493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Ежедневно наш организм выполняет огромную работу. Всем известно, какой великий труженик сердце. Колоссальную механическую работу выполняют мышцы нашего тела. До 150 л жидкости в день фильтруют почки.</w:t>
      </w:r>
    </w:p>
    <w:p w:rsidR="00250684" w:rsidRPr="00250684" w:rsidRDefault="00250684" w:rsidP="00250684">
      <w:pPr>
        <w:ind w:left="340" w:right="57" w:firstLine="340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Огромную невидимую работу выполняет печень, создавая для жизни вещества и обезвреживая продукты отхода. Подсчитано, что ежедневно наш организм затраги</w:t>
      </w:r>
      <w:r w:rsidRPr="00250684">
        <w:rPr>
          <w:rFonts w:ascii="Times New Roman" w:eastAsia="Times New Roman" w:hAnsi="Times New Roman" w:cs="Times New Roman"/>
        </w:rPr>
        <w:softHyphen/>
        <w:t>вает столько энергии, что ее хватило бы для того, чтобы вскипятить более 10 ведер воды. Откуда же берется эта энергия. Она выделяется в самих живых клетках. При</w:t>
      </w:r>
      <w:r w:rsidRPr="00250684">
        <w:rPr>
          <w:rFonts w:ascii="Times New Roman" w:eastAsia="Times New Roman" w:hAnsi="Times New Roman" w:cs="Times New Roman"/>
        </w:rPr>
        <w:softHyphen/>
        <w:t>рода позаботилась снабдить каждую клеточку нашего организма «энергетическими станциями».</w:t>
      </w:r>
    </w:p>
    <w:p w:rsidR="00250684" w:rsidRPr="00250684" w:rsidRDefault="00250684" w:rsidP="00CB1EF9">
      <w:pPr>
        <w:numPr>
          <w:ilvl w:val="0"/>
          <w:numId w:val="1"/>
        </w:numPr>
        <w:tabs>
          <w:tab w:val="left" w:pos="493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 xml:space="preserve">Какие внутриклеточные образования выполняют эту роль? </w:t>
      </w:r>
      <w:r w:rsidRPr="00250684">
        <w:rPr>
          <w:rFonts w:ascii="Times New Roman" w:eastAsia="Times New Roman" w:hAnsi="Times New Roman" w:cs="Times New Roman"/>
          <w:i/>
          <w:iCs/>
        </w:rPr>
        <w:t>(Это митохонд</w:t>
      </w:r>
      <w:r w:rsidRPr="00250684">
        <w:rPr>
          <w:rFonts w:ascii="Times New Roman" w:eastAsia="Times New Roman" w:hAnsi="Times New Roman" w:cs="Times New Roman"/>
          <w:i/>
          <w:iCs/>
        </w:rPr>
        <w:softHyphen/>
        <w:t>рии.)</w:t>
      </w:r>
      <w:r w:rsidRPr="00250684">
        <w:rPr>
          <w:rFonts w:ascii="Times New Roman" w:eastAsia="Times New Roman" w:hAnsi="Times New Roman" w:cs="Times New Roman"/>
        </w:rPr>
        <w:t xml:space="preserve"> Число митохондрий в одной клетке может быть различно: от нескольких штук до тысячи и более.</w:t>
      </w:r>
    </w:p>
    <w:p w:rsidR="00250684" w:rsidRPr="00250684" w:rsidRDefault="00250684" w:rsidP="00CB1EF9">
      <w:pPr>
        <w:numPr>
          <w:ilvl w:val="0"/>
          <w:numId w:val="1"/>
        </w:numPr>
        <w:tabs>
          <w:tab w:val="left" w:pos="493"/>
        </w:tabs>
        <w:ind w:right="57"/>
        <w:rPr>
          <w:rFonts w:ascii="Times New Roman" w:eastAsia="Times New Roman" w:hAnsi="Times New Roman" w:cs="Times New Roman"/>
          <w:i/>
          <w:iCs/>
        </w:rPr>
      </w:pPr>
      <w:r w:rsidRPr="00250684">
        <w:rPr>
          <w:rFonts w:ascii="Times New Roman" w:eastAsia="Times New Roman" w:hAnsi="Times New Roman" w:cs="Times New Roman"/>
        </w:rPr>
        <w:t xml:space="preserve">Как вы думаете, от чего зависит количество митохондрий в клетке? </w:t>
      </w:r>
      <w:r w:rsidRPr="00250684">
        <w:rPr>
          <w:rFonts w:ascii="Times New Roman" w:eastAsia="Times New Roman" w:hAnsi="Times New Roman" w:cs="Times New Roman"/>
          <w:i/>
          <w:iCs/>
        </w:rPr>
        <w:t>(Все за</w:t>
      </w:r>
      <w:r w:rsidRPr="00250684">
        <w:rPr>
          <w:rFonts w:ascii="Times New Roman" w:eastAsia="Times New Roman" w:hAnsi="Times New Roman" w:cs="Times New Roman"/>
          <w:i/>
          <w:iCs/>
        </w:rPr>
        <w:softHyphen/>
        <w:t>висит от интенсивности деятельности клетки: нем больше ей приходится трудиться, тем больше нужно энергии, тем выше должна быть «мощность энергосистемы». В «энергетических станциях» (митохондриях) происходит рас</w:t>
      </w:r>
      <w:r w:rsidRPr="00250684">
        <w:rPr>
          <w:rFonts w:ascii="Times New Roman" w:eastAsia="Times New Roman" w:hAnsi="Times New Roman" w:cs="Times New Roman"/>
          <w:i/>
          <w:iCs/>
        </w:rPr>
        <w:softHyphen/>
        <w:t>щепление молекул органических соединений на составляющие их элементы, т. е. разрыв химических связей).</w:t>
      </w:r>
    </w:p>
    <w:p w:rsidR="00250684" w:rsidRPr="00250684" w:rsidRDefault="00250684" w:rsidP="00250684">
      <w:pPr>
        <w:ind w:left="340" w:right="57" w:firstLine="160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 xml:space="preserve">й&gt; </w:t>
      </w:r>
      <w:r w:rsidRPr="00250684">
        <w:rPr>
          <w:rFonts w:ascii="Times New Roman" w:eastAsia="Times New Roman" w:hAnsi="Times New Roman" w:cs="Times New Roman"/>
          <w:i/>
          <w:iCs/>
        </w:rPr>
        <w:t>Химическая связь</w:t>
      </w:r>
      <w:r w:rsidRPr="00250684">
        <w:rPr>
          <w:rFonts w:ascii="Times New Roman" w:eastAsia="Times New Roman" w:hAnsi="Times New Roman" w:cs="Times New Roman"/>
        </w:rPr>
        <w:t xml:space="preserve"> — это энергия необходимая для удержания атомов друг возле </w:t>
      </w:r>
      <w:r w:rsidRPr="00250684">
        <w:rPr>
          <w:rFonts w:ascii="Times New Roman" w:eastAsia="Times New Roman" w:hAnsi="Times New Roman" w:cs="Times New Roman"/>
        </w:rPr>
        <w:lastRenderedPageBreak/>
        <w:t>друга. В органических соединениях таких связей огромное множество. Это их харак</w:t>
      </w:r>
      <w:r w:rsidRPr="00250684">
        <w:rPr>
          <w:rFonts w:ascii="Times New Roman" w:eastAsia="Times New Roman" w:hAnsi="Times New Roman" w:cs="Times New Roman"/>
        </w:rPr>
        <w:softHyphen/>
        <w:t>терный признак. Именно поэтому углеводы, жиры и белки «несут» в себе большой запас энергии. При разрыве химических связей энергия, заключенная в них, осво</w:t>
      </w:r>
      <w:r w:rsidRPr="00250684">
        <w:rPr>
          <w:rFonts w:ascii="Times New Roman" w:eastAsia="Times New Roman" w:hAnsi="Times New Roman" w:cs="Times New Roman"/>
        </w:rPr>
        <w:softHyphen/>
        <w:t>бождается. В этом процессе участвует кислород. С его помощью живая клетка сама себя «сжигает» — «горят» ее составляющие - углеводы, жиры, белки (вспомните, сколько тепловой энергии освобождается при горении дров, угля, торфа).</w:t>
      </w:r>
    </w:p>
    <w:p w:rsidR="00250684" w:rsidRPr="00250684" w:rsidRDefault="00250684" w:rsidP="00250684">
      <w:pPr>
        <w:ind w:left="340" w:right="57" w:firstLine="160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Одно из уникальных свойств живого - способность восстанавливать свою струк</w:t>
      </w:r>
      <w:r w:rsidRPr="00250684">
        <w:rPr>
          <w:rFonts w:ascii="Times New Roman" w:eastAsia="Times New Roman" w:hAnsi="Times New Roman" w:cs="Times New Roman"/>
        </w:rPr>
        <w:softHyphen/>
        <w:t xml:space="preserve">туру, </w:t>
      </w:r>
      <w:r w:rsidRPr="00250684">
        <w:rPr>
          <w:rFonts w:ascii="Times New Roman" w:eastAsia="Times New Roman" w:hAnsi="Times New Roman" w:cs="Times New Roman"/>
          <w:b/>
          <w:bCs/>
        </w:rPr>
        <w:t xml:space="preserve">самообновляться. </w:t>
      </w:r>
      <w:r w:rsidRPr="00250684">
        <w:rPr>
          <w:rFonts w:ascii="Times New Roman" w:eastAsia="Times New Roman" w:hAnsi="Times New Roman" w:cs="Times New Roman"/>
        </w:rPr>
        <w:t>Например, белки печени и сыворотки крови наполовину об</w:t>
      </w:r>
      <w:r w:rsidRPr="00250684">
        <w:rPr>
          <w:rFonts w:ascii="Times New Roman" w:eastAsia="Times New Roman" w:hAnsi="Times New Roman" w:cs="Times New Roman"/>
        </w:rPr>
        <w:softHyphen/>
        <w:t>новляются каждые 10 дней, белки мышц обновляются каждые 180 дней.</w:t>
      </w:r>
    </w:p>
    <w:p w:rsidR="00250684" w:rsidRPr="00250684" w:rsidRDefault="00250684" w:rsidP="00250684">
      <w:pPr>
        <w:ind w:left="340" w:right="57" w:firstLine="160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 xml:space="preserve">Совокупность всех процессов, обеспечивающих рост клетки, поддержание ее функции и восстановление структуры, называется </w:t>
      </w:r>
      <w:r w:rsidRPr="00250684">
        <w:rPr>
          <w:rFonts w:ascii="Times New Roman" w:eastAsia="Times New Roman" w:hAnsi="Times New Roman" w:cs="Times New Roman"/>
          <w:i/>
          <w:iCs/>
        </w:rPr>
        <w:t>обменом вещества.</w:t>
      </w:r>
      <w:r w:rsidRPr="00250684">
        <w:rPr>
          <w:rFonts w:ascii="Times New Roman" w:eastAsia="Times New Roman" w:hAnsi="Times New Roman" w:cs="Times New Roman"/>
        </w:rPr>
        <w:t xml:space="preserve"> Процессы распада веществ и их синтеза в клетках протекают непрерывно. Казалось бы, клетка может все - и строит себя, и обеспечивает энергией, необходимой для этого стро</w:t>
      </w:r>
      <w:r w:rsidRPr="00250684">
        <w:rPr>
          <w:rFonts w:ascii="Times New Roman" w:eastAsia="Times New Roman" w:hAnsi="Times New Roman" w:cs="Times New Roman"/>
        </w:rPr>
        <w:softHyphen/>
        <w:t>ительства. С первого взгляда - полное самообслуживание. Но это далеко не так. Для осуществления процессов обмена веществ в клетке нужны помощники. Они доставляют клетке кислород, чтобы добывать энергию из органических соедине</w:t>
      </w:r>
      <w:r w:rsidRPr="00250684">
        <w:rPr>
          <w:rFonts w:ascii="Times New Roman" w:eastAsia="Times New Roman" w:hAnsi="Times New Roman" w:cs="Times New Roman"/>
        </w:rPr>
        <w:softHyphen/>
        <w:t>ний, и строительный материал — сравнительно простые органические соединения «кирпичики», из которых строятся белки, жиры и углеводы нашего тела. Образуют</w:t>
      </w:r>
      <w:r w:rsidRPr="00250684">
        <w:rPr>
          <w:rFonts w:ascii="Times New Roman" w:eastAsia="Times New Roman" w:hAnsi="Times New Roman" w:cs="Times New Roman"/>
        </w:rPr>
        <w:softHyphen/>
        <w:t>ся эти «кирпичики» в пищеварительном тракте из тех веществ, которые поступают вместе с пищей.</w:t>
      </w:r>
    </w:p>
    <w:p w:rsidR="00250684" w:rsidRPr="00250684" w:rsidRDefault="00250684" w:rsidP="00250684">
      <w:pPr>
        <w:ind w:left="340" w:right="57" w:firstLine="160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 xml:space="preserve">&lt;&amp;&gt; </w:t>
      </w:r>
      <w:r w:rsidRPr="00250684">
        <w:rPr>
          <w:rFonts w:ascii="Times New Roman" w:eastAsia="Times New Roman" w:hAnsi="Times New Roman" w:cs="Times New Roman"/>
          <w:i/>
          <w:iCs/>
        </w:rPr>
        <w:t>Обмен веществ</w:t>
      </w:r>
      <w:r w:rsidRPr="00250684">
        <w:rPr>
          <w:rFonts w:ascii="Times New Roman" w:eastAsia="Times New Roman" w:hAnsi="Times New Roman" w:cs="Times New Roman"/>
        </w:rPr>
        <w:t xml:space="preserve"> - это совокупность биохимических процессов (распада и окис</w:t>
      </w:r>
      <w:r w:rsidRPr="00250684">
        <w:rPr>
          <w:rFonts w:ascii="Times New Roman" w:eastAsia="Times New Roman" w:hAnsi="Times New Roman" w:cs="Times New Roman"/>
        </w:rPr>
        <w:softHyphen/>
        <w:t>ления, биосинтеза), обеспечивающих рост, поддержание и восстановление клеток, а также их способность к воспроизведению себе подобных.</w:t>
      </w:r>
    </w:p>
    <w:p w:rsidR="00250684" w:rsidRPr="00250684" w:rsidRDefault="00250684" w:rsidP="00250684">
      <w:pPr>
        <w:framePr w:h="3352" w:wrap="notBeside" w:vAnchor="text" w:hAnchor="text" w:xAlign="center" w:y="1"/>
        <w:ind w:left="340" w:right="57"/>
        <w:rPr>
          <w:rFonts w:ascii="Times New Roman" w:eastAsia="Times New Roman" w:hAnsi="Times New Roman" w:cs="Times New Roman"/>
          <w:b/>
          <w:bCs/>
        </w:rPr>
      </w:pPr>
      <w:r w:rsidRPr="00250684">
        <w:rPr>
          <w:rFonts w:ascii="Times New Roman" w:eastAsia="Times New Roman" w:hAnsi="Times New Roman" w:cs="Times New Roman"/>
          <w:b/>
          <w:bCs/>
        </w:rPr>
        <w:t>ГУ. Первичное закрепление изученного материала</w:t>
      </w:r>
    </w:p>
    <w:p w:rsidR="00250684" w:rsidRPr="00250684" w:rsidRDefault="00250684" w:rsidP="00250684">
      <w:pPr>
        <w:framePr w:h="3352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  <w:i/>
          <w:iCs/>
        </w:rPr>
        <w:t>Учитель.</w:t>
      </w:r>
      <w:r w:rsidRPr="00250684">
        <w:rPr>
          <w:rFonts w:ascii="Times New Roman" w:eastAsia="Times New Roman" w:hAnsi="Times New Roman" w:cs="Times New Roman"/>
        </w:rPr>
        <w:t xml:space="preserve"> По предложенной схеме составьте рассказ об обмене веществ.</w:t>
      </w:r>
    </w:p>
    <w:p w:rsidR="00250684" w:rsidRPr="00250684" w:rsidRDefault="00250684" w:rsidP="00250684">
      <w:pPr>
        <w:framePr w:h="3352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838575" cy="2133600"/>
            <wp:effectExtent l="0" t="0" r="9525" b="0"/>
            <wp:docPr id="1" name="Рисунок 1" descr="image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684" w:rsidRPr="00250684" w:rsidRDefault="00250684" w:rsidP="00250684">
      <w:pPr>
        <w:ind w:left="340" w:right="57"/>
        <w:rPr>
          <w:rFonts w:ascii="Times New Roman" w:hAnsi="Times New Roman" w:cs="Times New Roman"/>
        </w:rPr>
      </w:pPr>
    </w:p>
    <w:p w:rsidR="00250684" w:rsidRPr="00250684" w:rsidRDefault="00250684" w:rsidP="00250684">
      <w:pPr>
        <w:ind w:left="340" w:right="57" w:firstLine="160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  <w:b/>
          <w:bCs/>
        </w:rPr>
        <w:t xml:space="preserve">Вставьте в текст пропущенные слова. </w:t>
      </w:r>
      <w:r w:rsidRPr="00250684">
        <w:rPr>
          <w:rFonts w:ascii="Times New Roman" w:eastAsia="Times New Roman" w:hAnsi="Times New Roman" w:cs="Times New Roman"/>
        </w:rPr>
        <w:t>Материал для выполнения задания найдите в схеме.</w:t>
      </w:r>
    </w:p>
    <w:p w:rsidR="00250684" w:rsidRPr="00250684" w:rsidRDefault="00250684" w:rsidP="00250684">
      <w:pPr>
        <w:tabs>
          <w:tab w:val="left" w:leader="dot" w:pos="5293"/>
          <w:tab w:val="left" w:leader="dot" w:pos="5293"/>
          <w:tab w:val="left" w:leader="dot" w:pos="5294"/>
        </w:tabs>
        <w:ind w:left="340" w:right="57" w:firstLine="160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Кровь приносит в клетку от органов пищеварения</w:t>
      </w:r>
      <w:r w:rsidRPr="00250684">
        <w:rPr>
          <w:rFonts w:ascii="Times New Roman" w:eastAsia="Times New Roman" w:hAnsi="Times New Roman" w:cs="Times New Roman"/>
        </w:rPr>
        <w:tab/>
      </w:r>
      <w:r w:rsidRPr="00250684">
        <w:rPr>
          <w:rFonts w:ascii="Times New Roman" w:eastAsia="Times New Roman" w:hAnsi="Times New Roman" w:cs="Times New Roman"/>
        </w:rPr>
        <w:tab/>
        <w:t xml:space="preserve"> а от ор</w:t>
      </w:r>
      <w:r w:rsidRPr="00250684">
        <w:rPr>
          <w:rFonts w:ascii="Times New Roman" w:eastAsia="Times New Roman" w:hAnsi="Times New Roman" w:cs="Times New Roman"/>
        </w:rPr>
        <w:softHyphen/>
        <w:t>ганов дыхания -</w:t>
      </w:r>
      <w:r w:rsidRPr="00250684">
        <w:rPr>
          <w:rFonts w:ascii="Times New Roman" w:eastAsia="Times New Roman" w:hAnsi="Times New Roman" w:cs="Times New Roman"/>
        </w:rPr>
        <w:tab/>
        <w:t>Питательные вещества превращаются в клет</w:t>
      </w:r>
      <w:r w:rsidRPr="00250684">
        <w:rPr>
          <w:rFonts w:ascii="Times New Roman" w:eastAsia="Times New Roman" w:hAnsi="Times New Roman" w:cs="Times New Roman"/>
        </w:rPr>
        <w:softHyphen/>
      </w:r>
    </w:p>
    <w:p w:rsidR="00250684" w:rsidRPr="00250684" w:rsidRDefault="00250684" w:rsidP="00250684">
      <w:pPr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ке в более сложные органические соединения, свойственные данной клетке. Этот</w:t>
      </w:r>
    </w:p>
    <w:p w:rsidR="00250684" w:rsidRPr="00250684" w:rsidRDefault="00250684" w:rsidP="00250684">
      <w:pPr>
        <w:tabs>
          <w:tab w:val="right" w:leader="dot" w:pos="5984"/>
        </w:tabs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процесс называется -</w:t>
      </w:r>
      <w:r w:rsidRPr="00250684">
        <w:rPr>
          <w:rFonts w:ascii="Times New Roman" w:eastAsia="Times New Roman" w:hAnsi="Times New Roman" w:cs="Times New Roman"/>
        </w:rPr>
        <w:tab/>
        <w:t>Одновременно в клетке происходит... сложных</w:t>
      </w:r>
    </w:p>
    <w:p w:rsidR="00250684" w:rsidRPr="00250684" w:rsidRDefault="00250684" w:rsidP="00250684">
      <w:pPr>
        <w:tabs>
          <w:tab w:val="left" w:leader="dot" w:pos="5878"/>
        </w:tabs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органических веществ до более простых. Этот процесс происходит с участием</w:t>
      </w:r>
      <w:r w:rsidRPr="00250684">
        <w:rPr>
          <w:rFonts w:ascii="Times New Roman" w:eastAsia="Times New Roman" w:hAnsi="Times New Roman" w:cs="Times New Roman"/>
        </w:rPr>
        <w:tab/>
        <w:t>В</w:t>
      </w:r>
    </w:p>
    <w:p w:rsidR="00250684" w:rsidRPr="00250684" w:rsidRDefault="00250684" w:rsidP="00250684">
      <w:pPr>
        <w:tabs>
          <w:tab w:val="left" w:leader="dot" w:pos="4163"/>
          <w:tab w:val="left" w:leader="dot" w:pos="4163"/>
          <w:tab w:val="left" w:leader="dot" w:pos="4506"/>
          <w:tab w:val="left" w:leader="dot" w:pos="4507"/>
          <w:tab w:val="left" w:leader="dot" w:pos="5878"/>
        </w:tabs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результате этого процесса образуется углекислый газ,</w:t>
      </w:r>
      <w:r w:rsidRPr="00250684">
        <w:rPr>
          <w:rFonts w:ascii="Times New Roman" w:eastAsia="Times New Roman" w:hAnsi="Times New Roman" w:cs="Times New Roman"/>
        </w:rPr>
        <w:tab/>
      </w:r>
      <w:r w:rsidRPr="00250684">
        <w:rPr>
          <w:rFonts w:ascii="Times New Roman" w:eastAsia="Times New Roman" w:hAnsi="Times New Roman" w:cs="Times New Roman"/>
        </w:rPr>
        <w:tab/>
      </w:r>
      <w:r w:rsidRPr="00250684">
        <w:rPr>
          <w:rFonts w:ascii="Times New Roman" w:eastAsia="Times New Roman" w:hAnsi="Times New Roman" w:cs="Times New Roman"/>
        </w:rPr>
        <w:tab/>
      </w:r>
      <w:r w:rsidRPr="00250684">
        <w:rPr>
          <w:rFonts w:ascii="Times New Roman" w:eastAsia="Times New Roman" w:hAnsi="Times New Roman" w:cs="Times New Roman"/>
        </w:rPr>
        <w:tab/>
        <w:t xml:space="preserve"> освобождается</w:t>
      </w:r>
      <w:r w:rsidRPr="00250684">
        <w:rPr>
          <w:rFonts w:ascii="Times New Roman" w:eastAsia="Times New Roman" w:hAnsi="Times New Roman" w:cs="Times New Roman"/>
        </w:rPr>
        <w:tab/>
      </w:r>
    </w:p>
    <w:p w:rsidR="00250684" w:rsidRPr="00250684" w:rsidRDefault="00250684" w:rsidP="00250684">
      <w:pPr>
        <w:tabs>
          <w:tab w:val="left" w:leader="dot" w:pos="2012"/>
          <w:tab w:val="left" w:leader="dot" w:pos="2012"/>
          <w:tab w:val="left" w:leader="dot" w:pos="2285"/>
        </w:tabs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Энергия расходуется на</w:t>
      </w:r>
      <w:r w:rsidRPr="00250684">
        <w:rPr>
          <w:rFonts w:ascii="Times New Roman" w:eastAsia="Times New Roman" w:hAnsi="Times New Roman" w:cs="Times New Roman"/>
        </w:rPr>
        <w:tab/>
      </w:r>
      <w:r w:rsidRPr="00250684">
        <w:rPr>
          <w:rFonts w:ascii="Times New Roman" w:eastAsia="Times New Roman" w:hAnsi="Times New Roman" w:cs="Times New Roman"/>
        </w:rPr>
        <w:tab/>
      </w:r>
      <w:r w:rsidRPr="00250684">
        <w:rPr>
          <w:rFonts w:ascii="Times New Roman" w:eastAsia="Times New Roman" w:hAnsi="Times New Roman" w:cs="Times New Roman"/>
        </w:rPr>
        <w:tab/>
        <w:t>Углекислый газ кровь уносит к легким, воду и вред-</w:t>
      </w:r>
    </w:p>
    <w:p w:rsidR="00250684" w:rsidRPr="00250684" w:rsidRDefault="00250684" w:rsidP="00250684">
      <w:pPr>
        <w:tabs>
          <w:tab w:val="left" w:leader="dot" w:pos="2526"/>
        </w:tabs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ные для клетки вещества - к</w:t>
      </w:r>
      <w:r w:rsidRPr="00250684">
        <w:rPr>
          <w:rFonts w:ascii="Times New Roman" w:eastAsia="Times New Roman" w:hAnsi="Times New Roman" w:cs="Times New Roman"/>
        </w:rPr>
        <w:tab/>
        <w:t>Таким образом, в клетке постоянно происходят</w:t>
      </w:r>
    </w:p>
    <w:p w:rsidR="00250684" w:rsidRPr="00250684" w:rsidRDefault="00250684" w:rsidP="00250684">
      <w:pPr>
        <w:ind w:left="340"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процессы обмена веществ и превращения энергии.</w:t>
      </w:r>
    </w:p>
    <w:p w:rsidR="00250684" w:rsidRPr="00250684" w:rsidRDefault="00250684" w:rsidP="00250684">
      <w:pPr>
        <w:ind w:left="340" w:right="57" w:firstLine="160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  <w:i/>
          <w:iCs/>
        </w:rPr>
        <w:lastRenderedPageBreak/>
        <w:t>Учитель.</w:t>
      </w:r>
      <w:r w:rsidRPr="00250684">
        <w:rPr>
          <w:rFonts w:ascii="Times New Roman" w:eastAsia="Times New Roman" w:hAnsi="Times New Roman" w:cs="Times New Roman"/>
        </w:rPr>
        <w:t xml:space="preserve"> Для осуществления обмена веществ в клетке необходимы ферменты.</w:t>
      </w:r>
    </w:p>
    <w:p w:rsidR="00250684" w:rsidRPr="00250684" w:rsidRDefault="00250684" w:rsidP="00250684">
      <w:pPr>
        <w:ind w:left="340" w:right="57" w:firstLine="160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 xml:space="preserve">А </w:t>
      </w:r>
      <w:r w:rsidRPr="00250684">
        <w:rPr>
          <w:rFonts w:ascii="Times New Roman" w:eastAsia="Times New Roman" w:hAnsi="Times New Roman" w:cs="Times New Roman"/>
          <w:i/>
          <w:iCs/>
        </w:rPr>
        <w:t>Ферменты</w:t>
      </w:r>
      <w:r w:rsidRPr="00250684">
        <w:rPr>
          <w:rFonts w:ascii="Times New Roman" w:eastAsia="Times New Roman" w:hAnsi="Times New Roman" w:cs="Times New Roman"/>
        </w:rPr>
        <w:t xml:space="preserve"> (от</w:t>
      </w:r>
      <w:r w:rsidRPr="00250684">
        <w:rPr>
          <w:rFonts w:ascii="Times New Roman" w:eastAsia="Times New Roman" w:hAnsi="Times New Roman" w:cs="Times New Roman"/>
          <w:i/>
          <w:iCs/>
          <w:lang w:val="en-US"/>
        </w:rPr>
        <w:t>nar</w:t>
      </w:r>
      <w:r w:rsidRPr="00250684">
        <w:rPr>
          <w:rFonts w:ascii="Times New Roman" w:eastAsia="Times New Roman" w:hAnsi="Times New Roman" w:cs="Times New Roman"/>
          <w:i/>
          <w:iCs/>
        </w:rPr>
        <w:t>.</w:t>
      </w:r>
      <w:r w:rsidRPr="00250684">
        <w:rPr>
          <w:rFonts w:ascii="Times New Roman" w:eastAsia="Times New Roman" w:hAnsi="Times New Roman" w:cs="Times New Roman"/>
          <w:i/>
          <w:iCs/>
          <w:lang w:val="en-US"/>
        </w:rPr>
        <w:t>fermentum</w:t>
      </w:r>
      <w:r w:rsidRPr="00250684">
        <w:rPr>
          <w:rFonts w:ascii="Times New Roman" w:eastAsia="Times New Roman" w:hAnsi="Times New Roman" w:cs="Times New Roman"/>
        </w:rPr>
        <w:t xml:space="preserve"> брожение, закваска) - биологические катализато</w:t>
      </w:r>
      <w:r w:rsidRPr="00250684">
        <w:rPr>
          <w:rFonts w:ascii="Times New Roman" w:eastAsia="Times New Roman" w:hAnsi="Times New Roman" w:cs="Times New Roman"/>
        </w:rPr>
        <w:softHyphen/>
        <w:t>ры, ускоряющие во много раз течение химических процессов. Это специфические белки, присутствующие во всех живых клетках.</w:t>
      </w:r>
    </w:p>
    <w:p w:rsidR="00250684" w:rsidRPr="00250684" w:rsidRDefault="00250684" w:rsidP="00250684">
      <w:pPr>
        <w:ind w:left="340" w:right="57" w:firstLine="160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Попробуем доказать, что в клетках свежего мяса (картофеля) имеются ферменты, способные разлагать пероксид водорода на воду и кислород.</w:t>
      </w:r>
    </w:p>
    <w:p w:rsidR="00250684" w:rsidRPr="00250684" w:rsidRDefault="00250684" w:rsidP="00250684">
      <w:pPr>
        <w:ind w:left="340" w:right="57" w:firstLine="160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Для выполнения этого задания сначала надо доказать, что пероксид водорода сам по себе не распадается, а в присутствии фермента распад идет интенсивно.</w:t>
      </w:r>
    </w:p>
    <w:p w:rsidR="00250684" w:rsidRPr="00250684" w:rsidRDefault="00250684" w:rsidP="00250684">
      <w:pPr>
        <w:ind w:left="340" w:right="57" w:firstLine="160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  <w:i/>
          <w:iCs/>
          <w:u w:val="single"/>
        </w:rPr>
        <w:t>Лемонстпаиия опыта</w:t>
      </w:r>
      <w:r w:rsidRPr="00250684">
        <w:rPr>
          <w:rFonts w:ascii="Times New Roman" w:eastAsia="Times New Roman" w:hAnsi="Times New Roman" w:cs="Times New Roman"/>
          <w:i/>
          <w:iCs/>
        </w:rPr>
        <w:t>.</w:t>
      </w:r>
      <w:r w:rsidRPr="00250684">
        <w:rPr>
          <w:rFonts w:ascii="Times New Roman" w:eastAsia="Times New Roman" w:hAnsi="Times New Roman" w:cs="Times New Roman"/>
        </w:rPr>
        <w:t xml:space="preserve"> Учитель наливает пероксид водорода в стакан, встряхивает его и показывает, что реакция не идет. Затем режет кусок мяса или клубень карто</w:t>
      </w:r>
      <w:r w:rsidRPr="00250684">
        <w:rPr>
          <w:rFonts w:ascii="Times New Roman" w:eastAsia="Times New Roman" w:hAnsi="Times New Roman" w:cs="Times New Roman"/>
        </w:rPr>
        <w:softHyphen/>
        <w:t>феля на кусочки и бросает их в пероксид водорода. Образуется шапка пены. Как это можно объяснить? В мясе (картофеле) содержится фермент, белок - катализатор. Одна молекула фермента даже при нуле градусов в состоянии разложить за одну ми</w:t>
      </w:r>
      <w:r w:rsidRPr="00250684">
        <w:rPr>
          <w:rFonts w:ascii="Times New Roman" w:eastAsia="Times New Roman" w:hAnsi="Times New Roman" w:cs="Times New Roman"/>
        </w:rPr>
        <w:softHyphen/>
        <w:t>нуту миллион молекул пероксида водорода. Этот фермент называется пероксида- зой, или каталазой. Его действие можно записать так:</w:t>
      </w:r>
    </w:p>
    <w:p w:rsidR="00250684" w:rsidRPr="00250684" w:rsidRDefault="00250684" w:rsidP="00250684">
      <w:pPr>
        <w:ind w:left="340" w:right="57"/>
        <w:rPr>
          <w:rFonts w:ascii="Times New Roman" w:eastAsia="Tahoma" w:hAnsi="Times New Roman" w:cs="Times New Roman"/>
          <w:b/>
          <w:bCs/>
        </w:rPr>
      </w:pPr>
      <w:r w:rsidRPr="00250684">
        <w:rPr>
          <w:rFonts w:ascii="Times New Roman" w:eastAsia="Tahoma" w:hAnsi="Times New Roman" w:cs="Times New Roman"/>
          <w:b/>
          <w:bCs/>
          <w:smallCaps/>
        </w:rPr>
        <w:t>2н</w:t>
      </w:r>
      <w:r w:rsidRPr="00250684">
        <w:rPr>
          <w:rFonts w:ascii="Times New Roman" w:eastAsia="Tahoma" w:hAnsi="Times New Roman" w:cs="Times New Roman"/>
          <w:b/>
          <w:bCs/>
          <w:smallCaps/>
          <w:vertAlign w:val="subscript"/>
        </w:rPr>
        <w:t>2</w:t>
      </w:r>
      <w:r w:rsidRPr="00250684">
        <w:rPr>
          <w:rFonts w:ascii="Times New Roman" w:eastAsia="Tahoma" w:hAnsi="Times New Roman" w:cs="Times New Roman"/>
          <w:b/>
          <w:bCs/>
          <w:smallCaps/>
        </w:rPr>
        <w:t>о</w:t>
      </w:r>
      <w:r w:rsidRPr="00250684">
        <w:rPr>
          <w:rFonts w:ascii="Times New Roman" w:eastAsia="Tahoma" w:hAnsi="Times New Roman" w:cs="Times New Roman"/>
          <w:b/>
          <w:bCs/>
          <w:smallCaps/>
          <w:vertAlign w:val="subscript"/>
        </w:rPr>
        <w:t>2</w:t>
      </w:r>
      <w:r w:rsidRPr="00250684">
        <w:rPr>
          <w:rFonts w:ascii="Times New Roman" w:eastAsia="Tahoma" w:hAnsi="Times New Roman" w:cs="Times New Roman"/>
          <w:b/>
          <w:bCs/>
          <w:smallCaps/>
        </w:rPr>
        <w:t xml:space="preserve"> </w:t>
      </w:r>
      <w:r w:rsidRPr="00250684">
        <w:rPr>
          <w:rFonts w:ascii="Times New Roman" w:eastAsia="Tahoma" w:hAnsi="Times New Roman" w:cs="Times New Roman"/>
          <w:b/>
          <w:bCs/>
          <w:smallCaps/>
          <w:lang w:val="en-US"/>
        </w:rPr>
        <w:t>j</w:t>
      </w:r>
      <w:r w:rsidRPr="00250684">
        <w:rPr>
          <w:rFonts w:ascii="Times New Roman" w:eastAsia="Tahoma" w:hAnsi="Times New Roman" w:cs="Times New Roman"/>
          <w:b/>
          <w:bCs/>
          <w:smallCaps/>
        </w:rPr>
        <w:t>®2</w:t>
      </w:r>
      <w:r w:rsidRPr="00250684">
        <w:rPr>
          <w:rFonts w:ascii="Times New Roman" w:eastAsia="Tahoma" w:hAnsi="Times New Roman" w:cs="Times New Roman"/>
          <w:b/>
          <w:bCs/>
          <w:smallCaps/>
          <w:lang w:val="en-US"/>
        </w:rPr>
        <w:t>ms</w:t>
      </w:r>
      <w:r w:rsidRPr="00250684">
        <w:rPr>
          <w:rFonts w:ascii="Times New Roman" w:eastAsia="Tahoma" w:hAnsi="Times New Roman" w:cs="Times New Roman"/>
          <w:b/>
          <w:bCs/>
          <w:smallCaps/>
          <w:vertAlign w:val="subscript"/>
        </w:rPr>
        <w:t>&gt;</w:t>
      </w:r>
      <w:r w:rsidRPr="00250684">
        <w:rPr>
          <w:rFonts w:ascii="Times New Roman" w:eastAsia="Tahoma" w:hAnsi="Times New Roman" w:cs="Times New Roman"/>
          <w:b/>
          <w:bCs/>
          <w:smallCaps/>
        </w:rPr>
        <w:t>2</w:t>
      </w:r>
      <w:r w:rsidRPr="00250684">
        <w:rPr>
          <w:rFonts w:ascii="Times New Roman" w:eastAsia="Tahoma" w:hAnsi="Times New Roman" w:cs="Times New Roman"/>
          <w:b/>
          <w:bCs/>
          <w:smallCaps/>
          <w:lang w:val="en-US"/>
        </w:rPr>
        <w:t>H</w:t>
      </w:r>
      <w:r w:rsidRPr="00250684">
        <w:rPr>
          <w:rFonts w:ascii="Times New Roman" w:eastAsia="Tahoma" w:hAnsi="Times New Roman" w:cs="Times New Roman"/>
          <w:b/>
          <w:bCs/>
          <w:smallCaps/>
          <w:vertAlign w:val="subscript"/>
        </w:rPr>
        <w:t>2</w:t>
      </w:r>
      <w:r w:rsidRPr="00250684">
        <w:rPr>
          <w:rFonts w:ascii="Times New Roman" w:eastAsia="Tahoma" w:hAnsi="Times New Roman" w:cs="Times New Roman"/>
          <w:b/>
          <w:bCs/>
          <w:smallCaps/>
        </w:rPr>
        <w:t>0 + 0</w:t>
      </w:r>
      <w:r w:rsidRPr="00250684">
        <w:rPr>
          <w:rFonts w:ascii="Times New Roman" w:eastAsia="Tahoma" w:hAnsi="Times New Roman" w:cs="Times New Roman"/>
          <w:b/>
          <w:bCs/>
          <w:smallCaps/>
          <w:vertAlign w:val="subscript"/>
        </w:rPr>
        <w:t>2</w:t>
      </w:r>
    </w:p>
    <w:p w:rsidR="00250684" w:rsidRPr="00250684" w:rsidRDefault="00250684" w:rsidP="00250684">
      <w:pPr>
        <w:keepNext/>
        <w:keepLines/>
        <w:ind w:left="340"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5" w:name="bookmark55"/>
      <w:r w:rsidRPr="00250684">
        <w:rPr>
          <w:rFonts w:ascii="Times New Roman" w:eastAsia="Times New Roman" w:hAnsi="Times New Roman" w:cs="Times New Roman"/>
          <w:b/>
          <w:bCs/>
        </w:rPr>
        <w:t>Задание по вариантам</w:t>
      </w:r>
      <w:bookmarkEnd w:id="5"/>
    </w:p>
    <w:p w:rsidR="00250684" w:rsidRPr="00250684" w:rsidRDefault="00250684" w:rsidP="00250684">
      <w:pPr>
        <w:ind w:left="340" w:right="57" w:firstLine="160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  <w:i/>
          <w:iCs/>
        </w:rPr>
        <w:t>Вариант</w:t>
      </w:r>
      <w:r w:rsidRPr="00250684">
        <w:rPr>
          <w:rFonts w:ascii="Times New Roman" w:eastAsia="Times New Roman" w:hAnsi="Times New Roman" w:cs="Times New Roman"/>
        </w:rPr>
        <w:t xml:space="preserve"> /. Доказать, что фермент каталаза имеет белковую природу.</w:t>
      </w:r>
    </w:p>
    <w:p w:rsidR="00250684" w:rsidRPr="00250684" w:rsidRDefault="00250684" w:rsidP="00250684">
      <w:pPr>
        <w:ind w:left="340" w:right="57" w:firstLine="160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  <w:i/>
          <w:iCs/>
        </w:rPr>
        <w:t>Вариант II.</w:t>
      </w:r>
      <w:r w:rsidRPr="00250684">
        <w:rPr>
          <w:rFonts w:ascii="Times New Roman" w:eastAsia="Times New Roman" w:hAnsi="Times New Roman" w:cs="Times New Roman"/>
        </w:rPr>
        <w:t xml:space="preserve"> Доказать, что при разрушении клеток ферменты сохраняют актив</w:t>
      </w:r>
      <w:r w:rsidRPr="00250684">
        <w:rPr>
          <w:rFonts w:ascii="Times New Roman" w:eastAsia="Times New Roman" w:hAnsi="Times New Roman" w:cs="Times New Roman"/>
        </w:rPr>
        <w:softHyphen/>
        <w:t>ность.</w:t>
      </w:r>
    </w:p>
    <w:p w:rsidR="00250684" w:rsidRPr="00250684" w:rsidRDefault="00250684" w:rsidP="00CB1EF9">
      <w:pPr>
        <w:numPr>
          <w:ilvl w:val="0"/>
          <w:numId w:val="13"/>
        </w:numPr>
        <w:tabs>
          <w:tab w:val="left" w:pos="358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Если ферменты относятся к белкам, то при варке мяса (или картофеля) ката</w:t>
      </w:r>
      <w:r w:rsidRPr="00250684">
        <w:rPr>
          <w:rFonts w:ascii="Times New Roman" w:eastAsia="Times New Roman" w:hAnsi="Times New Roman" w:cs="Times New Roman"/>
        </w:rPr>
        <w:softHyphen/>
        <w:t>лаза, как и все белки, будет разрушена и фермент потеряет активность (см. зад. 3. Д/з к уроку № 7). Белковые молекулы при действии высокой температуры разру</w:t>
      </w:r>
      <w:r w:rsidRPr="00250684">
        <w:rPr>
          <w:rFonts w:ascii="Times New Roman" w:eastAsia="Times New Roman" w:hAnsi="Times New Roman" w:cs="Times New Roman"/>
        </w:rPr>
        <w:softHyphen/>
        <w:t>шаются.</w:t>
      </w:r>
    </w:p>
    <w:p w:rsidR="00250684" w:rsidRPr="00250684" w:rsidRDefault="00250684" w:rsidP="00CB1EF9">
      <w:pPr>
        <w:numPr>
          <w:ilvl w:val="0"/>
          <w:numId w:val="13"/>
        </w:numPr>
        <w:tabs>
          <w:tab w:val="left" w:pos="358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Необходимо растереть картофель (сырой) на терке и к пероксиду водорода прилить образовавшийся сок, который не содержит целые клетки. При этом перок</w:t>
      </w:r>
      <w:r w:rsidRPr="00250684">
        <w:rPr>
          <w:rFonts w:ascii="Times New Roman" w:eastAsia="Times New Roman" w:hAnsi="Times New Roman" w:cs="Times New Roman"/>
        </w:rPr>
        <w:softHyphen/>
        <w:t>сид водорода разлагается, а это доказывает, что ферменты способны работать вне клетки.</w:t>
      </w:r>
    </w:p>
    <w:p w:rsidR="00250684" w:rsidRPr="00250684" w:rsidRDefault="00250684" w:rsidP="00250684">
      <w:pPr>
        <w:ind w:left="340" w:right="57" w:firstLine="160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  <w:i/>
          <w:iCs/>
        </w:rPr>
        <w:t>Примечание.</w:t>
      </w:r>
      <w:r w:rsidRPr="00250684">
        <w:rPr>
          <w:rFonts w:ascii="Times New Roman" w:eastAsia="Times New Roman" w:hAnsi="Times New Roman" w:cs="Times New Roman"/>
        </w:rPr>
        <w:t xml:space="preserve"> В процессе обмена веществ часто образуются вредные соединения, которые необходимо нейтрализовать. К их числу относится пероксид водорода (Н</w:t>
      </w:r>
      <w:r w:rsidRPr="00250684">
        <w:rPr>
          <w:rFonts w:ascii="Times New Roman" w:eastAsia="Times New Roman" w:hAnsi="Times New Roman" w:cs="Times New Roman"/>
          <w:vertAlign w:val="subscript"/>
        </w:rPr>
        <w:t>2</w:t>
      </w:r>
      <w:r w:rsidRPr="00250684">
        <w:rPr>
          <w:rFonts w:ascii="Times New Roman" w:eastAsia="Times New Roman" w:hAnsi="Times New Roman" w:cs="Times New Roman"/>
        </w:rPr>
        <w:t>0</w:t>
      </w:r>
      <w:r w:rsidRPr="00250684">
        <w:rPr>
          <w:rFonts w:ascii="Times New Roman" w:eastAsia="Times New Roman" w:hAnsi="Times New Roman" w:cs="Times New Roman"/>
          <w:vertAlign w:val="subscript"/>
        </w:rPr>
        <w:t>2</w:t>
      </w:r>
      <w:r w:rsidRPr="00250684">
        <w:rPr>
          <w:rFonts w:ascii="Times New Roman" w:eastAsia="Times New Roman" w:hAnsi="Times New Roman" w:cs="Times New Roman"/>
        </w:rPr>
        <w:t>). Это вещество разрушает клеточные мембраны и поэтому опасно. В растени</w:t>
      </w:r>
      <w:r w:rsidRPr="00250684">
        <w:rPr>
          <w:rFonts w:ascii="Times New Roman" w:eastAsia="Times New Roman" w:hAnsi="Times New Roman" w:cs="Times New Roman"/>
        </w:rPr>
        <w:softHyphen/>
        <w:t>ях и у животных вырабатываются сходные ферменты, которые устраняют пероксид водорода.</w:t>
      </w:r>
    </w:p>
    <w:p w:rsidR="00250684" w:rsidRPr="00250684" w:rsidRDefault="00250684" w:rsidP="00CB1EF9">
      <w:pPr>
        <w:numPr>
          <w:ilvl w:val="0"/>
          <w:numId w:val="2"/>
        </w:numPr>
        <w:tabs>
          <w:tab w:val="left" w:pos="358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Любой организм - одноклеточный или многоклеточный - для нормальной жизнедеятельности нуждается в определенных условиях существования. Эти усло</w:t>
      </w:r>
      <w:r w:rsidRPr="00250684">
        <w:rPr>
          <w:rFonts w:ascii="Times New Roman" w:eastAsia="Times New Roman" w:hAnsi="Times New Roman" w:cs="Times New Roman"/>
        </w:rPr>
        <w:softHyphen/>
        <w:t>вия обеспечивает организмам та среда, к которой они приспособились в ходе эво</w:t>
      </w:r>
      <w:r w:rsidRPr="00250684">
        <w:rPr>
          <w:rFonts w:ascii="Times New Roman" w:eastAsia="Times New Roman" w:hAnsi="Times New Roman" w:cs="Times New Roman"/>
        </w:rPr>
        <w:softHyphen/>
        <w:t>люционного развития. Для человека это воздушная (газообразная) среда. Внешняя среда непрерывно меняется (перепады температур воздуха, изменение газового со</w:t>
      </w:r>
      <w:r w:rsidRPr="00250684">
        <w:rPr>
          <w:rFonts w:ascii="Times New Roman" w:eastAsia="Times New Roman" w:hAnsi="Times New Roman" w:cs="Times New Roman"/>
        </w:rPr>
        <w:softHyphen/>
        <w:t>става воздуха, тип пищи и пр.).</w:t>
      </w:r>
    </w:p>
    <w:p w:rsidR="00250684" w:rsidRPr="00250684" w:rsidRDefault="00250684" w:rsidP="00250684">
      <w:pPr>
        <w:ind w:left="340" w:right="57" w:firstLine="160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 xml:space="preserve">Средой для клеток и органов человека служат </w:t>
      </w:r>
      <w:r w:rsidRPr="00250684">
        <w:rPr>
          <w:rFonts w:ascii="Times New Roman" w:eastAsia="Times New Roman" w:hAnsi="Times New Roman" w:cs="Times New Roman"/>
          <w:i/>
          <w:iCs/>
        </w:rPr>
        <w:t>кровь, лимфа</w:t>
      </w:r>
      <w:r w:rsidRPr="00250684">
        <w:rPr>
          <w:rFonts w:ascii="Times New Roman" w:eastAsia="Times New Roman" w:hAnsi="Times New Roman" w:cs="Times New Roman"/>
        </w:rPr>
        <w:t xml:space="preserve"> и </w:t>
      </w:r>
      <w:r w:rsidRPr="00250684">
        <w:rPr>
          <w:rFonts w:ascii="Times New Roman" w:eastAsia="Times New Roman" w:hAnsi="Times New Roman" w:cs="Times New Roman"/>
          <w:i/>
          <w:iCs/>
        </w:rPr>
        <w:t xml:space="preserve">тканевая жидкость. </w:t>
      </w:r>
      <w:r w:rsidRPr="00250684">
        <w:rPr>
          <w:rFonts w:ascii="Times New Roman" w:eastAsia="Times New Roman" w:hAnsi="Times New Roman" w:cs="Times New Roman"/>
        </w:rPr>
        <w:t>Они составляют внутреннюю среду организма. Внутренняя среда обладает отно</w:t>
      </w:r>
      <w:r w:rsidRPr="00250684">
        <w:rPr>
          <w:rFonts w:ascii="Times New Roman" w:eastAsia="Times New Roman" w:hAnsi="Times New Roman" w:cs="Times New Roman"/>
        </w:rPr>
        <w:softHyphen/>
        <w:t>сительным постоянством состава и физико-химических свойств. Только при этом условии клетки могут нормально функционировать. Истинной внутренней средой для клеток является тканевая (межклеточная) жидкость, из которой они получают кислород, питательные вещества и вещества, регулирующие клеточный обмен, и в которую выделяют продукты обмена.</w:t>
      </w:r>
    </w:p>
    <w:p w:rsidR="00250684" w:rsidRPr="00250684" w:rsidRDefault="00250684" w:rsidP="00250684">
      <w:pPr>
        <w:ind w:left="340" w:right="57" w:firstLine="160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Транспортные системы (кровь, лимфа) доставляют необходимые вещества в тка</w:t>
      </w:r>
      <w:r w:rsidRPr="00250684">
        <w:rPr>
          <w:rFonts w:ascii="Times New Roman" w:eastAsia="Times New Roman" w:hAnsi="Times New Roman" w:cs="Times New Roman"/>
        </w:rPr>
        <w:softHyphen/>
        <w:t>невую жидкость и уносящие от нее продукты жизнедеятельности клеток к органам выделения.</w:t>
      </w:r>
    </w:p>
    <w:p w:rsidR="00250684" w:rsidRPr="00250684" w:rsidRDefault="00250684" w:rsidP="00250684">
      <w:pPr>
        <w:ind w:left="340" w:right="57" w:firstLine="160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На следующем этапе урока организуется работа с текстом учебника. (§ 6, Уч. К.; § 2, Уч. Б .; § 3, Уч. Д.)</w:t>
      </w:r>
    </w:p>
    <w:p w:rsidR="00250684" w:rsidRPr="00250684" w:rsidRDefault="00250684" w:rsidP="00250684">
      <w:pPr>
        <w:ind w:left="340" w:right="57" w:firstLine="240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  <w:i/>
          <w:iCs/>
        </w:rPr>
        <w:t>Задание.</w:t>
      </w:r>
      <w:r w:rsidRPr="00250684">
        <w:rPr>
          <w:rFonts w:ascii="Times New Roman" w:eastAsia="Times New Roman" w:hAnsi="Times New Roman" w:cs="Times New Roman"/>
        </w:rPr>
        <w:t xml:space="preserve"> Рассмотрите в учебнике изображение процесса деления клетки.</w:t>
      </w:r>
    </w:p>
    <w:p w:rsidR="00250684" w:rsidRPr="00250684" w:rsidRDefault="00250684" w:rsidP="00CB1EF9">
      <w:pPr>
        <w:numPr>
          <w:ilvl w:val="0"/>
          <w:numId w:val="1"/>
        </w:numPr>
        <w:tabs>
          <w:tab w:val="left" w:pos="404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Каковы основные фазы непрямого деления клетки?</w:t>
      </w:r>
    </w:p>
    <w:p w:rsidR="00250684" w:rsidRPr="00250684" w:rsidRDefault="00250684" w:rsidP="00CB1EF9">
      <w:pPr>
        <w:numPr>
          <w:ilvl w:val="0"/>
          <w:numId w:val="1"/>
        </w:numPr>
        <w:tabs>
          <w:tab w:val="left" w:pos="404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Каково биологическое значение такого деления клетки?</w:t>
      </w:r>
    </w:p>
    <w:p w:rsidR="00250684" w:rsidRPr="00250684" w:rsidRDefault="00250684" w:rsidP="00CB1EF9">
      <w:pPr>
        <w:numPr>
          <w:ilvl w:val="0"/>
          <w:numId w:val="2"/>
        </w:numPr>
        <w:tabs>
          <w:tab w:val="left" w:pos="404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Все новые клетки возникают в результате деления уже существующих кле</w:t>
      </w:r>
      <w:r w:rsidRPr="00250684">
        <w:rPr>
          <w:rFonts w:ascii="Times New Roman" w:eastAsia="Times New Roman" w:hAnsi="Times New Roman" w:cs="Times New Roman"/>
        </w:rPr>
        <w:softHyphen/>
        <w:t xml:space="preserve">ток надвое. </w:t>
      </w:r>
      <w:r w:rsidRPr="00250684">
        <w:rPr>
          <w:rFonts w:ascii="Times New Roman" w:eastAsia="Times New Roman" w:hAnsi="Times New Roman" w:cs="Times New Roman"/>
        </w:rPr>
        <w:lastRenderedPageBreak/>
        <w:t>Многоклеточный организм начинает свое развитие из одной единс</w:t>
      </w:r>
      <w:r w:rsidRPr="00250684">
        <w:rPr>
          <w:rFonts w:ascii="Times New Roman" w:eastAsia="Times New Roman" w:hAnsi="Times New Roman" w:cs="Times New Roman"/>
        </w:rPr>
        <w:softHyphen/>
        <w:t>твенной клетки; все его многочисленные клетки образуются путем многократных клеточных делений. Эти деления продолжаются в течение всей жизни, по мере его роста и развития, в процессах регенерации или замещения отслуживших клеток новыми.</w:t>
      </w:r>
    </w:p>
    <w:p w:rsidR="00250684" w:rsidRPr="00250684" w:rsidRDefault="00250684" w:rsidP="00250684">
      <w:pPr>
        <w:ind w:left="340" w:right="57" w:firstLine="240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Когда, например, клетки неба отмирают и слущиваются, их замещают другие клетки, образовавшиеся путем деления клеток в глубже лежащих слоях.</w:t>
      </w:r>
    </w:p>
    <w:p w:rsidR="00250684" w:rsidRPr="00250684" w:rsidRDefault="00250684" w:rsidP="00250684">
      <w:pPr>
        <w:ind w:left="340" w:right="57" w:firstLine="240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После деления наблюдается рост клетки - нарастание размеров и массы клетки. Молодая клетка, которая, как правило, не может сразу включиться в работу, прохо</w:t>
      </w:r>
      <w:r w:rsidRPr="00250684">
        <w:rPr>
          <w:rFonts w:ascii="Times New Roman" w:eastAsia="Times New Roman" w:hAnsi="Times New Roman" w:cs="Times New Roman"/>
        </w:rPr>
        <w:softHyphen/>
        <w:t>дит ряд стадий развития.</w:t>
      </w:r>
    </w:p>
    <w:p w:rsidR="00250684" w:rsidRPr="00250684" w:rsidRDefault="00250684" w:rsidP="00250684">
      <w:pPr>
        <w:ind w:left="340" w:right="57" w:firstLine="240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В результате размножения клеток происходят замена погибающих клеток, зажив</w:t>
      </w:r>
      <w:r w:rsidRPr="00250684">
        <w:rPr>
          <w:rFonts w:ascii="Times New Roman" w:eastAsia="Times New Roman" w:hAnsi="Times New Roman" w:cs="Times New Roman"/>
        </w:rPr>
        <w:softHyphen/>
        <w:t>ление ран, срастание костей при переломах, обновление слущивающихся клеток кожи. Рост организма.</w:t>
      </w:r>
    </w:p>
    <w:p w:rsidR="00250684" w:rsidRPr="00250684" w:rsidRDefault="00250684" w:rsidP="00CB1EF9">
      <w:pPr>
        <w:numPr>
          <w:ilvl w:val="0"/>
          <w:numId w:val="14"/>
        </w:numPr>
        <w:tabs>
          <w:tab w:val="left" w:pos="404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Деление клетки.</w:t>
      </w:r>
    </w:p>
    <w:p w:rsidR="00250684" w:rsidRPr="00250684" w:rsidRDefault="00250684" w:rsidP="00CB1EF9">
      <w:pPr>
        <w:numPr>
          <w:ilvl w:val="0"/>
          <w:numId w:val="14"/>
        </w:numPr>
        <w:tabs>
          <w:tab w:val="left" w:pos="404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Рост и развитие.</w:t>
      </w:r>
    </w:p>
    <w:p w:rsidR="00250684" w:rsidRPr="00250684" w:rsidRDefault="00250684" w:rsidP="00CB1EF9">
      <w:pPr>
        <w:numPr>
          <w:ilvl w:val="0"/>
          <w:numId w:val="14"/>
        </w:numPr>
        <w:tabs>
          <w:tab w:val="left" w:pos="404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Движение (амебоидное движение белых кровяных клеток, ресничное — кле</w:t>
      </w:r>
      <w:r w:rsidRPr="00250684">
        <w:rPr>
          <w:rFonts w:ascii="Times New Roman" w:eastAsia="Times New Roman" w:hAnsi="Times New Roman" w:cs="Times New Roman"/>
        </w:rPr>
        <w:softHyphen/>
        <w:t>ток дыхательных путей и пр.)</w:t>
      </w:r>
    </w:p>
    <w:p w:rsidR="00250684" w:rsidRPr="00250684" w:rsidRDefault="00250684" w:rsidP="00CB1EF9">
      <w:pPr>
        <w:numPr>
          <w:ilvl w:val="0"/>
          <w:numId w:val="14"/>
        </w:numPr>
        <w:tabs>
          <w:tab w:val="left" w:pos="404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Раздражительность - способность живых систем под влиянием раздражите</w:t>
      </w:r>
      <w:r w:rsidRPr="00250684">
        <w:rPr>
          <w:rFonts w:ascii="Times New Roman" w:eastAsia="Times New Roman" w:hAnsi="Times New Roman" w:cs="Times New Roman"/>
        </w:rPr>
        <w:softHyphen/>
        <w:t>лей переходить из состояния физиологического покоя в состояние активнос</w:t>
      </w:r>
      <w:r w:rsidRPr="00250684">
        <w:rPr>
          <w:rFonts w:ascii="Times New Roman" w:eastAsia="Times New Roman" w:hAnsi="Times New Roman" w:cs="Times New Roman"/>
        </w:rPr>
        <w:softHyphen/>
        <w:t>ти.</w:t>
      </w:r>
    </w:p>
    <w:p w:rsidR="00250684" w:rsidRPr="00250684" w:rsidRDefault="00250684" w:rsidP="00250684">
      <w:pPr>
        <w:ind w:left="340" w:right="57" w:firstLine="240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  <w:i/>
          <w:iCs/>
        </w:rPr>
        <w:t>Примечание.</w:t>
      </w:r>
      <w:r w:rsidRPr="00250684">
        <w:rPr>
          <w:rFonts w:ascii="Times New Roman" w:eastAsia="Times New Roman" w:hAnsi="Times New Roman" w:cs="Times New Roman"/>
        </w:rPr>
        <w:t xml:space="preserve"> Формы проявления раздражимости весьма разнообразны. У одних клеток при этом изменяется форма, структура, их рост и процесс деления; в других образуются различные химические соединения, совершается та или иная работа, движение. Такие реакции живой клетки называют возбуждением. Естественными раздражителями клеток, вызывающими их деятельность, являются нервные им</w:t>
      </w:r>
      <w:r w:rsidRPr="00250684">
        <w:rPr>
          <w:rFonts w:ascii="Times New Roman" w:eastAsia="Times New Roman" w:hAnsi="Times New Roman" w:cs="Times New Roman"/>
        </w:rPr>
        <w:softHyphen/>
        <w:t>пульсы.</w:t>
      </w:r>
    </w:p>
    <w:p w:rsidR="00250684" w:rsidRPr="00250684" w:rsidRDefault="00250684" w:rsidP="00CB1EF9">
      <w:pPr>
        <w:numPr>
          <w:ilvl w:val="0"/>
          <w:numId w:val="14"/>
        </w:numPr>
        <w:tabs>
          <w:tab w:val="left" w:pos="404"/>
        </w:tabs>
        <w:ind w:right="57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Возбудимость - способность живых клеток, органов и тканей воспринимать воздействия раздражителей и отвечать на них специфической реакцией. П ри- суща нервной и мышечной тканям.</w:t>
      </w:r>
    </w:p>
    <w:p w:rsidR="00250684" w:rsidRPr="00250684" w:rsidRDefault="00250684" w:rsidP="00250684">
      <w:pPr>
        <w:ind w:left="340" w:right="57" w:firstLine="240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Возбудимость как одна из форм раздражимости возникла в процессе эволюции в связи с развитием специфических тканей. Клетки нервной и мышечной ткани приспособлены к осуществлению быстрых реакций в ответ на действие раздражи</w:t>
      </w:r>
      <w:r w:rsidRPr="00250684">
        <w:rPr>
          <w:rFonts w:ascii="Times New Roman" w:eastAsia="Times New Roman" w:hAnsi="Times New Roman" w:cs="Times New Roman"/>
        </w:rPr>
        <w:softHyphen/>
        <w:t>теля. Клетки этих тканей называют возбудимыми. Обязательным признаком воз</w:t>
      </w:r>
      <w:r w:rsidRPr="00250684">
        <w:rPr>
          <w:rFonts w:ascii="Times New Roman" w:eastAsia="Times New Roman" w:hAnsi="Times New Roman" w:cs="Times New Roman"/>
        </w:rPr>
        <w:softHyphen/>
        <w:t>буждения является изменение электрического состояния поверхностной клеточной мембраны. Именно электрические явления обеспечивают проведение возбуждения в возбудимых тканях.</w:t>
      </w:r>
    </w:p>
    <w:p w:rsidR="00250684" w:rsidRPr="00250684" w:rsidRDefault="00250684" w:rsidP="00CB1EF9">
      <w:pPr>
        <w:keepNext/>
        <w:keepLines/>
        <w:numPr>
          <w:ilvl w:val="0"/>
          <w:numId w:val="3"/>
        </w:numPr>
        <w:tabs>
          <w:tab w:val="left" w:pos="222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6" w:name="bookmark56"/>
      <w:r w:rsidRPr="00250684">
        <w:rPr>
          <w:rFonts w:ascii="Times New Roman" w:eastAsia="Times New Roman" w:hAnsi="Times New Roman" w:cs="Times New Roman"/>
          <w:b/>
          <w:bCs/>
        </w:rPr>
        <w:t>Оценка достижения цели и выполнения поставленных задач</w:t>
      </w:r>
      <w:bookmarkEnd w:id="6"/>
    </w:p>
    <w:p w:rsidR="00250684" w:rsidRPr="00250684" w:rsidRDefault="00250684" w:rsidP="00250684">
      <w:pPr>
        <w:ind w:left="340" w:right="57" w:firstLine="240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Учитель предлагает учащимся сформулировать вывод и выделить важные момен</w:t>
      </w:r>
      <w:r w:rsidRPr="00250684">
        <w:rPr>
          <w:rFonts w:ascii="Times New Roman" w:eastAsia="Times New Roman" w:hAnsi="Times New Roman" w:cs="Times New Roman"/>
        </w:rPr>
        <w:softHyphen/>
        <w:t>ты, на которые необходимо обратить внимание при выполнении домашнего зада</w:t>
      </w:r>
      <w:r w:rsidRPr="00250684">
        <w:rPr>
          <w:rFonts w:ascii="Times New Roman" w:eastAsia="Times New Roman" w:hAnsi="Times New Roman" w:cs="Times New Roman"/>
        </w:rPr>
        <w:softHyphen/>
        <w:t>ния.</w:t>
      </w:r>
    </w:p>
    <w:p w:rsidR="00250684" w:rsidRPr="00250684" w:rsidRDefault="00250684" w:rsidP="00CB1EF9">
      <w:pPr>
        <w:keepNext/>
        <w:keepLines/>
        <w:numPr>
          <w:ilvl w:val="0"/>
          <w:numId w:val="3"/>
        </w:numPr>
        <w:tabs>
          <w:tab w:val="left" w:pos="404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7" w:name="bookmark57"/>
      <w:r w:rsidRPr="00250684">
        <w:rPr>
          <w:rFonts w:ascii="Times New Roman" w:eastAsia="Times New Roman" w:hAnsi="Times New Roman" w:cs="Times New Roman"/>
          <w:b/>
          <w:bCs/>
        </w:rPr>
        <w:t>Домашнее задание</w:t>
      </w:r>
      <w:bookmarkEnd w:id="7"/>
    </w:p>
    <w:p w:rsidR="00250684" w:rsidRPr="00250684" w:rsidRDefault="00250684" w:rsidP="00250684">
      <w:pPr>
        <w:ind w:left="340" w:right="57" w:firstLine="240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Уч. К.: § 7, термины и основные понятия темы, конспект урока.</w:t>
      </w:r>
    </w:p>
    <w:p w:rsidR="00250684" w:rsidRPr="00250684" w:rsidRDefault="00250684" w:rsidP="00250684">
      <w:pPr>
        <w:ind w:left="340" w:right="57" w:hanging="220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Уч. Б.: § 2, термины и основные понятия темы, конспект урока, вопросы после параграфа.</w:t>
      </w:r>
    </w:p>
    <w:p w:rsidR="00250684" w:rsidRPr="00250684" w:rsidRDefault="00250684" w:rsidP="00250684">
      <w:pPr>
        <w:ind w:left="340" w:right="57" w:hanging="220"/>
        <w:rPr>
          <w:rFonts w:ascii="Times New Roman" w:eastAsia="Times New Roman" w:hAnsi="Times New Roman" w:cs="Times New Roman"/>
        </w:rPr>
      </w:pPr>
      <w:r w:rsidRPr="00250684">
        <w:rPr>
          <w:rFonts w:ascii="Times New Roman" w:eastAsia="Times New Roman" w:hAnsi="Times New Roman" w:cs="Times New Roman"/>
        </w:rPr>
        <w:t>Уч. Д.: § 3, термины и основные понятия темы, конспект урока, вопросы после параграфа.</w:t>
      </w:r>
    </w:p>
    <w:p w:rsidR="00DE31B9" w:rsidRPr="00250684" w:rsidRDefault="00DE31B9" w:rsidP="00250684">
      <w:bookmarkStart w:id="8" w:name="_GoBack"/>
      <w:bookmarkEnd w:id="8"/>
    </w:p>
    <w:sectPr w:rsidR="00DE31B9" w:rsidRPr="00250684">
      <w:headerReference w:type="even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EF9" w:rsidRDefault="00CB1EF9">
      <w:r>
        <w:separator/>
      </w:r>
    </w:p>
  </w:endnote>
  <w:endnote w:type="continuationSeparator" w:id="0">
    <w:p w:rsidR="00CB1EF9" w:rsidRDefault="00CB1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EF9" w:rsidRDefault="00CB1EF9">
      <w:r>
        <w:separator/>
      </w:r>
    </w:p>
  </w:footnote>
  <w:footnote w:type="continuationSeparator" w:id="0">
    <w:p w:rsidR="00CB1EF9" w:rsidRDefault="00CB1E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684" w:rsidRDefault="002506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684" w:rsidRDefault="0025068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684" w:rsidRDefault="00250684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>
              <wp:simplePos x="0" y="0"/>
              <wp:positionH relativeFrom="page">
                <wp:posOffset>2357755</wp:posOffset>
              </wp:positionH>
              <wp:positionV relativeFrom="page">
                <wp:posOffset>1855470</wp:posOffset>
              </wp:positionV>
              <wp:extent cx="624205" cy="93980"/>
              <wp:effectExtent l="0" t="0" r="0" b="3175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205" cy="93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50684" w:rsidRDefault="00250684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imesNewRoman75pt0pt"/>
                              <w:rFonts w:eastAsia="Franklin Gothic Medium"/>
                            </w:rPr>
                            <w:t>Картонка № 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margin-left:185.65pt;margin-top:146.1pt;width:49.15pt;height:7.4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" filled="f" stroked="f">
              <v:textbox style="mso-fit-shape-to-text:t" inset="0,0,0,0">
                <w:txbxContent>
                  <w:p w:rsidR="00250684" w:rsidRDefault="00250684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imesNewRoman75pt0pt"/>
                        <w:rFonts w:eastAsia="Franklin Gothic Medium"/>
                      </w:rPr>
                      <w:t>Картонка №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684" w:rsidRDefault="00250684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>
              <wp:simplePos x="0" y="0"/>
              <wp:positionH relativeFrom="page">
                <wp:posOffset>2357755</wp:posOffset>
              </wp:positionH>
              <wp:positionV relativeFrom="page">
                <wp:posOffset>1855470</wp:posOffset>
              </wp:positionV>
              <wp:extent cx="599440" cy="109220"/>
              <wp:effectExtent l="0" t="0" r="0" b="3175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944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50684" w:rsidRDefault="00250684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imesNewRoman75pt0pt"/>
                              <w:rFonts w:eastAsia="Franklin Gothic Medium"/>
                            </w:rPr>
                            <w:t>Картонка № 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7" type="#_x0000_t202" style="position:absolute;margin-left:185.65pt;margin-top:146.1pt;width:47.2pt;height:8.6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" filled="f" stroked="f">
              <v:textbox style="mso-fit-shape-to-text:t" inset="0,0,0,0">
                <w:txbxContent>
                  <w:p w:rsidR="00250684" w:rsidRDefault="00250684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imesNewRoman75pt0pt"/>
                        <w:rFonts w:eastAsia="Franklin Gothic Medium"/>
                      </w:rPr>
                      <w:t>Картонка №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9379D5D" wp14:editId="259CCFC7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8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F5B5A"/>
    <w:multiLevelType w:val="multilevel"/>
    <w:tmpl w:val="942CEC22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7D7C23"/>
    <w:multiLevelType w:val="multilevel"/>
    <w:tmpl w:val="4BE27B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EF3245"/>
    <w:multiLevelType w:val="multilevel"/>
    <w:tmpl w:val="5EB840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6C4B04"/>
    <w:multiLevelType w:val="multilevel"/>
    <w:tmpl w:val="511E4608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3F34F8"/>
    <w:multiLevelType w:val="multilevel"/>
    <w:tmpl w:val="92DA2C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ED7907"/>
    <w:multiLevelType w:val="multilevel"/>
    <w:tmpl w:val="97CE36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847DB8"/>
    <w:multiLevelType w:val="multilevel"/>
    <w:tmpl w:val="AABA3058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1C6713"/>
    <w:multiLevelType w:val="multilevel"/>
    <w:tmpl w:val="FF8434F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A2D3666"/>
    <w:multiLevelType w:val="multilevel"/>
    <w:tmpl w:val="703E94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F0A51E1"/>
    <w:multiLevelType w:val="multilevel"/>
    <w:tmpl w:val="C69E3C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44E60F5"/>
    <w:multiLevelType w:val="multilevel"/>
    <w:tmpl w:val="E9527F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0AA7107"/>
    <w:multiLevelType w:val="multilevel"/>
    <w:tmpl w:val="E31C63E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61C6BDE"/>
    <w:multiLevelType w:val="multilevel"/>
    <w:tmpl w:val="0162878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819389E"/>
    <w:multiLevelType w:val="multilevel"/>
    <w:tmpl w:val="991422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6"/>
  </w:num>
  <w:num w:numId="5">
    <w:abstractNumId w:val="4"/>
  </w:num>
  <w:num w:numId="6">
    <w:abstractNumId w:val="2"/>
  </w:num>
  <w:num w:numId="7">
    <w:abstractNumId w:val="5"/>
  </w:num>
  <w:num w:numId="8">
    <w:abstractNumId w:val="12"/>
  </w:num>
  <w:num w:numId="9">
    <w:abstractNumId w:val="13"/>
  </w:num>
  <w:num w:numId="10">
    <w:abstractNumId w:val="8"/>
  </w:num>
  <w:num w:numId="11">
    <w:abstractNumId w:val="3"/>
  </w:num>
  <w:num w:numId="12">
    <w:abstractNumId w:val="1"/>
  </w:num>
  <w:num w:numId="13">
    <w:abstractNumId w:val="7"/>
  </w:num>
  <w:num w:numId="14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A5812"/>
    <w:rsid w:val="00104A0E"/>
    <w:rsid w:val="00161885"/>
    <w:rsid w:val="001B585F"/>
    <w:rsid w:val="00250684"/>
    <w:rsid w:val="0052464A"/>
    <w:rsid w:val="008B5816"/>
    <w:rsid w:val="0090540E"/>
    <w:rsid w:val="00A10259"/>
    <w:rsid w:val="00CB1EF9"/>
    <w:rsid w:val="00D71A95"/>
    <w:rsid w:val="00D826EF"/>
    <w:rsid w:val="00DE31B9"/>
    <w:rsid w:val="00EC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2401</Words>
  <Characters>13688</Characters>
  <Application>Microsoft Office Word</Application>
  <DocSecurity>0</DocSecurity>
  <Lines>114</Lines>
  <Paragraphs>32</Paragraphs>
  <ScaleCrop>false</ScaleCrop>
  <Company>Microsoft</Company>
  <LinksUpToDate>false</LinksUpToDate>
  <CharactersWithSpaces>16057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8</cp:revision>
  <dcterms:created xsi:type="dcterms:W3CDTF">2015-01-19T11:54:00Z</dcterms:created>
  <dcterms:modified xsi:type="dcterms:W3CDTF">2015-01-19T16:54:00Z</dcterms:modified>
</cp:coreProperties>
</file>